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Y="-543"/>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4"/>
        <w:gridCol w:w="1276"/>
        <w:gridCol w:w="3402"/>
      </w:tblGrid>
      <w:tr w:rsidR="0070355D" w:rsidRPr="0070355D" w14:paraId="189F840C" w14:textId="77777777" w:rsidTr="007255A0">
        <w:trPr>
          <w:trHeight w:hRule="exact" w:val="320"/>
        </w:trPr>
        <w:tc>
          <w:tcPr>
            <w:tcW w:w="4644" w:type="dxa"/>
            <w:tcBorders>
              <w:top w:val="nil"/>
              <w:left w:val="nil"/>
              <w:bottom w:val="nil"/>
              <w:right w:val="single" w:sz="12" w:space="0" w:color="auto"/>
            </w:tcBorders>
            <w:vAlign w:val="center"/>
          </w:tcPr>
          <w:p w14:paraId="07263E71" w14:textId="77777777" w:rsidR="00002589" w:rsidRPr="0070355D" w:rsidRDefault="00520B4F" w:rsidP="007255A0">
            <w:pPr>
              <w:autoSpaceDE w:val="0"/>
              <w:autoSpaceDN w:val="0"/>
              <w:snapToGrid w:val="0"/>
              <w:ind w:left="164" w:hangingChars="78" w:hanging="164"/>
              <w:rPr>
                <w:rFonts w:asciiTheme="majorEastAsia" w:eastAsiaTheme="majorEastAsia" w:hAnsiTheme="majorEastAsia"/>
              </w:rPr>
            </w:pPr>
            <w:r w:rsidRPr="0070355D">
              <w:rPr>
                <w:rFonts w:asciiTheme="majorEastAsia" w:eastAsiaTheme="majorEastAsia" w:hAnsiTheme="majorEastAsia" w:hint="eastAsia"/>
              </w:rPr>
              <w:t>様式４</w:t>
            </w:r>
            <w:r w:rsidR="00930C67" w:rsidRPr="0070355D">
              <w:rPr>
                <w:rFonts w:asciiTheme="majorEastAsia" w:eastAsiaTheme="majorEastAsia" w:hAnsiTheme="majorEastAsia" w:hint="eastAsia"/>
              </w:rPr>
              <w:t>（</w:t>
            </w:r>
            <w:r w:rsidR="003E6C4E" w:rsidRPr="0070355D">
              <w:rPr>
                <w:rFonts w:asciiTheme="majorEastAsia" w:eastAsiaTheme="majorEastAsia" w:hAnsiTheme="majorEastAsia" w:hint="eastAsia"/>
              </w:rPr>
              <w:t>三</w:t>
            </w:r>
            <w:r w:rsidR="00930C67" w:rsidRPr="0070355D">
              <w:rPr>
                <w:rFonts w:asciiTheme="majorEastAsia" w:eastAsiaTheme="majorEastAsia" w:hAnsiTheme="majorEastAsia" w:hint="eastAsia"/>
              </w:rPr>
              <w:t>者契約用）</w:t>
            </w:r>
          </w:p>
        </w:tc>
        <w:tc>
          <w:tcPr>
            <w:tcW w:w="1276" w:type="dxa"/>
            <w:tcBorders>
              <w:top w:val="single" w:sz="12" w:space="0" w:color="auto"/>
              <w:left w:val="single" w:sz="12" w:space="0" w:color="auto"/>
              <w:bottom w:val="single" w:sz="8" w:space="0" w:color="auto"/>
            </w:tcBorders>
            <w:vAlign w:val="center"/>
          </w:tcPr>
          <w:p w14:paraId="61362B26" w14:textId="77777777" w:rsidR="00002589" w:rsidRPr="0070355D" w:rsidRDefault="00002589" w:rsidP="007255A0">
            <w:pPr>
              <w:autoSpaceDE w:val="0"/>
              <w:autoSpaceDN w:val="0"/>
              <w:snapToGrid w:val="0"/>
              <w:jc w:val="center"/>
              <w:rPr>
                <w:rFonts w:asciiTheme="majorEastAsia" w:eastAsiaTheme="majorEastAsia" w:hAnsiTheme="majorEastAsia"/>
              </w:rPr>
            </w:pPr>
            <w:r w:rsidRPr="0070355D">
              <w:rPr>
                <w:rFonts w:asciiTheme="majorEastAsia" w:eastAsiaTheme="majorEastAsia" w:hAnsiTheme="majorEastAsia" w:hint="eastAsia"/>
              </w:rPr>
              <w:t>整理番号</w:t>
            </w:r>
          </w:p>
        </w:tc>
        <w:tc>
          <w:tcPr>
            <w:tcW w:w="3402" w:type="dxa"/>
            <w:tcBorders>
              <w:top w:val="single" w:sz="12" w:space="0" w:color="auto"/>
              <w:bottom w:val="single" w:sz="4" w:space="0" w:color="auto"/>
              <w:right w:val="single" w:sz="12" w:space="0" w:color="auto"/>
            </w:tcBorders>
            <w:vAlign w:val="center"/>
          </w:tcPr>
          <w:p w14:paraId="7622302F" w14:textId="77777777" w:rsidR="00002589" w:rsidRPr="0070355D" w:rsidRDefault="00520B4F" w:rsidP="007255A0">
            <w:pPr>
              <w:autoSpaceDE w:val="0"/>
              <w:autoSpaceDN w:val="0"/>
              <w:snapToGrid w:val="0"/>
              <w:ind w:firstLineChars="200" w:firstLine="420"/>
              <w:rPr>
                <w:rFonts w:asciiTheme="majorEastAsia" w:eastAsiaTheme="majorEastAsia" w:hAnsiTheme="majorEastAsia"/>
                <w:lang w:eastAsia="zh-CN"/>
              </w:rPr>
            </w:pPr>
            <w:r w:rsidRPr="0070355D">
              <w:rPr>
                <w:rFonts w:asciiTheme="majorEastAsia" w:eastAsiaTheme="majorEastAsia" w:hAnsiTheme="majorEastAsia" w:hint="eastAsia"/>
                <w:lang w:eastAsia="zh-CN"/>
              </w:rPr>
              <w:t xml:space="preserve">　</w:t>
            </w:r>
            <w:r w:rsidR="000B6807" w:rsidRPr="0070355D">
              <w:rPr>
                <w:rFonts w:asciiTheme="majorEastAsia" w:eastAsiaTheme="majorEastAsia" w:hAnsiTheme="majorEastAsia"/>
                <w:lang w:eastAsia="zh-CN"/>
              </w:rPr>
              <w:t xml:space="preserve">　　</w:t>
            </w:r>
            <w:r w:rsidRPr="0070355D">
              <w:rPr>
                <w:rFonts w:asciiTheme="majorEastAsia" w:eastAsiaTheme="majorEastAsia" w:hAnsiTheme="majorEastAsia" w:hint="eastAsia"/>
                <w:lang w:eastAsia="zh-CN"/>
              </w:rPr>
              <w:t xml:space="preserve">　年</w:t>
            </w:r>
            <w:r w:rsidR="00C440B9" w:rsidRPr="0070355D">
              <w:rPr>
                <w:rFonts w:asciiTheme="majorEastAsia" w:eastAsiaTheme="majorEastAsia" w:hAnsiTheme="majorEastAsia" w:hint="eastAsia"/>
                <w:lang w:eastAsia="zh-CN"/>
              </w:rPr>
              <w:t>度</w:t>
            </w:r>
            <w:r w:rsidRPr="0070355D">
              <w:rPr>
                <w:rFonts w:asciiTheme="majorEastAsia" w:eastAsiaTheme="majorEastAsia" w:hAnsiTheme="majorEastAsia" w:hint="eastAsia"/>
                <w:lang w:eastAsia="zh-CN"/>
              </w:rPr>
              <w:t xml:space="preserve">　　</w:t>
            </w:r>
            <w:r w:rsidR="000B6807" w:rsidRPr="0070355D">
              <w:rPr>
                <w:rFonts w:asciiTheme="majorEastAsia" w:eastAsiaTheme="majorEastAsia" w:hAnsiTheme="majorEastAsia"/>
                <w:lang w:eastAsia="zh-CN"/>
              </w:rPr>
              <w:t xml:space="preserve">　　</w:t>
            </w:r>
            <w:r w:rsidR="00A76800" w:rsidRPr="0070355D">
              <w:rPr>
                <w:rFonts w:asciiTheme="majorEastAsia" w:eastAsiaTheme="majorEastAsia" w:hAnsiTheme="majorEastAsia" w:hint="eastAsia"/>
                <w:lang w:eastAsia="zh-CN"/>
              </w:rPr>
              <w:t xml:space="preserve">　</w:t>
            </w:r>
            <w:r w:rsidRPr="0070355D">
              <w:rPr>
                <w:rFonts w:asciiTheme="majorEastAsia" w:eastAsiaTheme="majorEastAsia" w:hAnsiTheme="majorEastAsia" w:hint="eastAsia"/>
                <w:lang w:eastAsia="zh-CN"/>
              </w:rPr>
              <w:t>号</w:t>
            </w:r>
          </w:p>
        </w:tc>
      </w:tr>
      <w:tr w:rsidR="0070355D" w:rsidRPr="0070355D" w14:paraId="2103F2D6" w14:textId="77777777" w:rsidTr="007255A0">
        <w:trPr>
          <w:trHeight w:hRule="exact" w:val="272"/>
        </w:trPr>
        <w:tc>
          <w:tcPr>
            <w:tcW w:w="4644" w:type="dxa"/>
            <w:tcBorders>
              <w:top w:val="nil"/>
              <w:left w:val="nil"/>
              <w:bottom w:val="nil"/>
              <w:right w:val="single" w:sz="12" w:space="0" w:color="auto"/>
            </w:tcBorders>
            <w:vAlign w:val="center"/>
          </w:tcPr>
          <w:p w14:paraId="3A997556" w14:textId="77777777" w:rsidR="00002589" w:rsidRPr="0070355D" w:rsidRDefault="00002589" w:rsidP="007255A0">
            <w:pPr>
              <w:autoSpaceDE w:val="0"/>
              <w:autoSpaceDN w:val="0"/>
              <w:snapToGrid w:val="0"/>
              <w:rPr>
                <w:rFonts w:ascii="ＭＳ Ｐ明朝" w:eastAsia="ＭＳ Ｐ明朝" w:hAnsi="ＭＳ Ｐ明朝"/>
                <w:sz w:val="20"/>
                <w:szCs w:val="20"/>
                <w:lang w:eastAsia="zh-CN"/>
              </w:rPr>
            </w:pPr>
          </w:p>
        </w:tc>
        <w:tc>
          <w:tcPr>
            <w:tcW w:w="1276" w:type="dxa"/>
            <w:vMerge w:val="restart"/>
            <w:tcBorders>
              <w:top w:val="single" w:sz="8" w:space="0" w:color="auto"/>
              <w:left w:val="single" w:sz="12" w:space="0" w:color="auto"/>
              <w:right w:val="single" w:sz="4" w:space="0" w:color="auto"/>
            </w:tcBorders>
            <w:vAlign w:val="center"/>
          </w:tcPr>
          <w:p w14:paraId="2C3727D4" w14:textId="77777777" w:rsidR="00002589" w:rsidRPr="0070355D" w:rsidRDefault="00002589" w:rsidP="007255A0">
            <w:pPr>
              <w:autoSpaceDE w:val="0"/>
              <w:autoSpaceDN w:val="0"/>
              <w:snapToGrid w:val="0"/>
              <w:jc w:val="center"/>
              <w:rPr>
                <w:rFonts w:asciiTheme="majorEastAsia" w:eastAsiaTheme="majorEastAsia" w:hAnsiTheme="majorEastAsia"/>
              </w:rPr>
            </w:pPr>
            <w:r w:rsidRPr="0070355D">
              <w:rPr>
                <w:rFonts w:asciiTheme="majorEastAsia" w:eastAsiaTheme="majorEastAsia" w:hAnsiTheme="majorEastAsia" w:hint="eastAsia"/>
              </w:rPr>
              <w:t>区</w:t>
            </w:r>
            <w:r w:rsidR="00721526" w:rsidRPr="0070355D">
              <w:rPr>
                <w:rFonts w:asciiTheme="majorEastAsia" w:eastAsiaTheme="majorEastAsia" w:hAnsiTheme="majorEastAsia" w:hint="eastAsia"/>
              </w:rPr>
              <w:t xml:space="preserve">　　</w:t>
            </w:r>
            <w:r w:rsidRPr="0070355D">
              <w:rPr>
                <w:rFonts w:asciiTheme="majorEastAsia" w:eastAsiaTheme="majorEastAsia" w:hAnsiTheme="majorEastAsia" w:hint="eastAsia"/>
              </w:rPr>
              <w:t>分</w:t>
            </w:r>
          </w:p>
        </w:tc>
        <w:tc>
          <w:tcPr>
            <w:tcW w:w="3402" w:type="dxa"/>
            <w:tcBorders>
              <w:top w:val="single" w:sz="4" w:space="0" w:color="auto"/>
              <w:left w:val="single" w:sz="4" w:space="0" w:color="auto"/>
              <w:bottom w:val="nil"/>
              <w:right w:val="single" w:sz="12" w:space="0" w:color="auto"/>
            </w:tcBorders>
            <w:vAlign w:val="center"/>
          </w:tcPr>
          <w:p w14:paraId="5AFFC3B6" w14:textId="77777777" w:rsidR="00002589" w:rsidRPr="0070355D" w:rsidRDefault="00721526" w:rsidP="007255A0">
            <w:pPr>
              <w:autoSpaceDE w:val="0"/>
              <w:autoSpaceDN w:val="0"/>
              <w:snapToGrid w:val="0"/>
              <w:rPr>
                <w:rFonts w:asciiTheme="majorEastAsia" w:eastAsiaTheme="majorEastAsia" w:hAnsiTheme="majorEastAsia"/>
                <w:lang w:eastAsia="zh-CN"/>
              </w:rPr>
            </w:pPr>
            <w:r w:rsidRPr="0070355D">
              <w:rPr>
                <w:rFonts w:asciiTheme="majorEastAsia" w:eastAsiaTheme="majorEastAsia" w:hAnsiTheme="majorEastAsia" w:hint="eastAsia"/>
                <w:lang w:eastAsia="zh-CN"/>
              </w:rPr>
              <w:t>製造販売後調査</w:t>
            </w:r>
            <w:r w:rsidR="00A2236E" w:rsidRPr="0070355D">
              <w:rPr>
                <w:rFonts w:asciiTheme="majorEastAsia" w:eastAsiaTheme="majorEastAsia" w:hAnsiTheme="majorEastAsia" w:hint="eastAsia"/>
                <w:sz w:val="20"/>
                <w:szCs w:val="20"/>
                <w:lang w:eastAsia="zh-CN"/>
              </w:rPr>
              <w:t>(</w:t>
            </w:r>
            <w:r w:rsidRPr="0070355D">
              <w:rPr>
                <w:rFonts w:asciiTheme="majorEastAsia" w:eastAsiaTheme="majorEastAsia" w:hAnsiTheme="majorEastAsia" w:hint="eastAsia"/>
                <w:sz w:val="20"/>
                <w:szCs w:val="20"/>
                <w:lang w:eastAsia="zh-CN"/>
              </w:rPr>
              <w:t>医薬品</w:t>
            </w:r>
            <w:r w:rsidR="00A2236E" w:rsidRPr="0070355D">
              <w:rPr>
                <w:rFonts w:asciiTheme="majorEastAsia" w:eastAsiaTheme="majorEastAsia" w:hAnsiTheme="majorEastAsia" w:hint="eastAsia"/>
                <w:sz w:val="20"/>
                <w:szCs w:val="20"/>
                <w:lang w:eastAsia="zh-CN"/>
              </w:rPr>
              <w:t>･</w:t>
            </w:r>
            <w:r w:rsidRPr="0070355D">
              <w:rPr>
                <w:rFonts w:asciiTheme="majorEastAsia" w:eastAsiaTheme="majorEastAsia" w:hAnsiTheme="majorEastAsia" w:hint="eastAsia"/>
                <w:sz w:val="20"/>
                <w:szCs w:val="20"/>
                <w:lang w:eastAsia="zh-CN"/>
              </w:rPr>
              <w:t>医療機</w:t>
            </w:r>
            <w:r w:rsidRPr="0070355D">
              <w:rPr>
                <w:rFonts w:asciiTheme="majorEastAsia" w:eastAsiaTheme="majorEastAsia" w:hAnsiTheme="majorEastAsia" w:hint="eastAsia"/>
                <w:lang w:eastAsia="zh-CN"/>
              </w:rPr>
              <w:t>器）</w:t>
            </w:r>
          </w:p>
        </w:tc>
      </w:tr>
      <w:tr w:rsidR="0070355D" w:rsidRPr="0070355D" w14:paraId="541F6DA0" w14:textId="77777777" w:rsidTr="007255A0">
        <w:trPr>
          <w:trHeight w:hRule="exact" w:val="1077"/>
        </w:trPr>
        <w:tc>
          <w:tcPr>
            <w:tcW w:w="4644" w:type="dxa"/>
            <w:tcBorders>
              <w:top w:val="nil"/>
              <w:left w:val="nil"/>
              <w:bottom w:val="nil"/>
              <w:right w:val="single" w:sz="12" w:space="0" w:color="auto"/>
            </w:tcBorders>
            <w:vAlign w:val="center"/>
          </w:tcPr>
          <w:p w14:paraId="2F87CDCA" w14:textId="77777777" w:rsidR="00002589" w:rsidRPr="0070355D" w:rsidRDefault="00002589" w:rsidP="007255A0">
            <w:pPr>
              <w:autoSpaceDE w:val="0"/>
              <w:autoSpaceDN w:val="0"/>
              <w:snapToGrid w:val="0"/>
              <w:rPr>
                <w:rFonts w:ascii="ＭＳ Ｐ明朝" w:eastAsia="ＭＳ Ｐ明朝" w:hAnsi="ＭＳ Ｐ明朝"/>
                <w:sz w:val="20"/>
                <w:szCs w:val="20"/>
                <w:lang w:eastAsia="zh-CN"/>
              </w:rPr>
            </w:pPr>
          </w:p>
        </w:tc>
        <w:tc>
          <w:tcPr>
            <w:tcW w:w="1276" w:type="dxa"/>
            <w:vMerge/>
            <w:tcBorders>
              <w:left w:val="single" w:sz="12" w:space="0" w:color="auto"/>
              <w:bottom w:val="single" w:sz="12" w:space="0" w:color="auto"/>
              <w:right w:val="single" w:sz="4" w:space="0" w:color="auto"/>
            </w:tcBorders>
            <w:vAlign w:val="center"/>
          </w:tcPr>
          <w:p w14:paraId="07EE9441" w14:textId="77777777" w:rsidR="00002589" w:rsidRPr="0070355D" w:rsidRDefault="00002589" w:rsidP="007255A0">
            <w:pPr>
              <w:autoSpaceDE w:val="0"/>
              <w:autoSpaceDN w:val="0"/>
              <w:snapToGrid w:val="0"/>
              <w:rPr>
                <w:rFonts w:asciiTheme="majorEastAsia" w:eastAsiaTheme="majorEastAsia" w:hAnsiTheme="majorEastAsia"/>
                <w:lang w:eastAsia="zh-CN"/>
              </w:rPr>
            </w:pPr>
          </w:p>
        </w:tc>
        <w:tc>
          <w:tcPr>
            <w:tcW w:w="3402" w:type="dxa"/>
            <w:tcBorders>
              <w:top w:val="nil"/>
              <w:left w:val="single" w:sz="4" w:space="0" w:color="auto"/>
              <w:bottom w:val="single" w:sz="12" w:space="0" w:color="auto"/>
              <w:right w:val="single" w:sz="12" w:space="0" w:color="auto"/>
            </w:tcBorders>
            <w:vAlign w:val="center"/>
          </w:tcPr>
          <w:p w14:paraId="66BA3B3B" w14:textId="77777777" w:rsidR="00002589" w:rsidRPr="0070355D" w:rsidRDefault="00721526" w:rsidP="007255A0">
            <w:pPr>
              <w:autoSpaceDE w:val="0"/>
              <w:autoSpaceDN w:val="0"/>
              <w:snapToGrid w:val="0"/>
              <w:ind w:firstLineChars="100" w:firstLine="210"/>
              <w:rPr>
                <w:rFonts w:asciiTheme="majorEastAsia" w:eastAsiaTheme="majorEastAsia" w:hAnsiTheme="majorEastAsia"/>
              </w:rPr>
            </w:pPr>
            <w:r w:rsidRPr="0070355D">
              <w:rPr>
                <w:rFonts w:asciiTheme="majorEastAsia" w:eastAsiaTheme="majorEastAsia" w:hAnsiTheme="majorEastAsia" w:hint="eastAsia"/>
              </w:rPr>
              <w:t>１．使用成績調査</w:t>
            </w:r>
          </w:p>
          <w:p w14:paraId="117F3A6D" w14:textId="77777777" w:rsidR="00721526" w:rsidRPr="0070355D" w:rsidRDefault="00721526" w:rsidP="007255A0">
            <w:pPr>
              <w:autoSpaceDE w:val="0"/>
              <w:autoSpaceDN w:val="0"/>
              <w:snapToGrid w:val="0"/>
              <w:ind w:firstLineChars="100" w:firstLine="210"/>
              <w:rPr>
                <w:rFonts w:asciiTheme="majorEastAsia" w:eastAsiaTheme="majorEastAsia" w:hAnsiTheme="majorEastAsia"/>
              </w:rPr>
            </w:pPr>
            <w:r w:rsidRPr="0070355D">
              <w:rPr>
                <w:rFonts w:asciiTheme="majorEastAsia" w:eastAsiaTheme="majorEastAsia" w:hAnsiTheme="majorEastAsia" w:hint="eastAsia"/>
              </w:rPr>
              <w:t>２．特定使用成績調査</w:t>
            </w:r>
          </w:p>
          <w:p w14:paraId="48712C99" w14:textId="74237A6B" w:rsidR="00721526" w:rsidRDefault="00721526" w:rsidP="007255A0">
            <w:pPr>
              <w:autoSpaceDE w:val="0"/>
              <w:autoSpaceDN w:val="0"/>
              <w:snapToGrid w:val="0"/>
              <w:ind w:firstLineChars="100" w:firstLine="210"/>
              <w:rPr>
                <w:rFonts w:asciiTheme="majorEastAsia" w:eastAsiaTheme="majorEastAsia" w:hAnsiTheme="majorEastAsia"/>
              </w:rPr>
            </w:pPr>
            <w:r w:rsidRPr="0070355D">
              <w:rPr>
                <w:rFonts w:asciiTheme="majorEastAsia" w:eastAsiaTheme="majorEastAsia" w:hAnsiTheme="majorEastAsia" w:hint="eastAsia"/>
              </w:rPr>
              <w:t>３．</w:t>
            </w:r>
            <w:r w:rsidR="007255A0">
              <w:rPr>
                <w:rFonts w:asciiTheme="majorEastAsia" w:eastAsiaTheme="majorEastAsia" w:hAnsiTheme="majorEastAsia" w:hint="eastAsia"/>
              </w:rPr>
              <w:t>使用成績比較調査</w:t>
            </w:r>
          </w:p>
          <w:p w14:paraId="5F9AE3BB" w14:textId="47AF4BEB" w:rsidR="007255A0" w:rsidRPr="0070355D" w:rsidRDefault="007255A0" w:rsidP="007255A0">
            <w:pPr>
              <w:autoSpaceDE w:val="0"/>
              <w:autoSpaceDN w:val="0"/>
              <w:snapToGrid w:val="0"/>
              <w:ind w:firstLineChars="100" w:firstLine="210"/>
              <w:rPr>
                <w:rFonts w:asciiTheme="majorEastAsia" w:eastAsiaTheme="majorEastAsia" w:hAnsiTheme="majorEastAsia"/>
              </w:rPr>
            </w:pPr>
            <w:r>
              <w:rPr>
                <w:rFonts w:asciiTheme="majorEastAsia" w:eastAsiaTheme="majorEastAsia" w:hAnsiTheme="majorEastAsia" w:hint="eastAsia"/>
              </w:rPr>
              <w:t>４.</w:t>
            </w:r>
            <w:r>
              <w:rPr>
                <w:rFonts w:asciiTheme="majorEastAsia" w:eastAsiaTheme="majorEastAsia" w:hAnsiTheme="majorEastAsia"/>
              </w:rPr>
              <w:t xml:space="preserve"> </w:t>
            </w:r>
            <w:r w:rsidRPr="0070355D">
              <w:rPr>
                <w:rFonts w:asciiTheme="majorEastAsia" w:eastAsiaTheme="majorEastAsia" w:hAnsiTheme="majorEastAsia" w:hint="eastAsia"/>
              </w:rPr>
              <w:t>副作用･感染症報告</w:t>
            </w:r>
          </w:p>
        </w:tc>
      </w:tr>
    </w:tbl>
    <w:p w14:paraId="54BD7428" w14:textId="77777777" w:rsidR="00841570" w:rsidRPr="00D7262B" w:rsidRDefault="00841570" w:rsidP="00095DFB">
      <w:pPr>
        <w:adjustRightInd w:val="0"/>
        <w:spacing w:line="320" w:lineRule="exact"/>
        <w:rPr>
          <w:rFonts w:ascii="ＭＳ Ｐ明朝" w:eastAsia="ＭＳ Ｐ明朝" w:hAnsi="ＭＳ Ｐ明朝"/>
          <w:sz w:val="20"/>
        </w:rPr>
      </w:pPr>
    </w:p>
    <w:p w14:paraId="031E04FE" w14:textId="77777777" w:rsidR="003C14BD" w:rsidRPr="0070355D" w:rsidRDefault="003C14BD" w:rsidP="00095DFB">
      <w:pPr>
        <w:adjustRightInd w:val="0"/>
        <w:spacing w:line="320" w:lineRule="exact"/>
        <w:rPr>
          <w:rFonts w:ascii="ＭＳ Ｐ明朝" w:eastAsia="ＭＳ Ｐ明朝" w:hAnsi="ＭＳ Ｐ明朝"/>
          <w:sz w:val="20"/>
        </w:rPr>
      </w:pPr>
    </w:p>
    <w:p w14:paraId="31B22B50" w14:textId="77777777" w:rsidR="00095DFB" w:rsidRPr="0070355D" w:rsidRDefault="009624B7" w:rsidP="00095DFB">
      <w:pPr>
        <w:spacing w:line="316" w:lineRule="atLeast"/>
        <w:jc w:val="center"/>
        <w:rPr>
          <w:rFonts w:asciiTheme="majorEastAsia" w:eastAsiaTheme="majorEastAsia" w:hAnsiTheme="majorEastAsia"/>
          <w:b/>
          <w:lang w:eastAsia="zh-CN"/>
        </w:rPr>
      </w:pPr>
      <w:r w:rsidRPr="0070355D">
        <w:rPr>
          <w:rFonts w:asciiTheme="majorEastAsia" w:eastAsiaTheme="majorEastAsia" w:hAnsiTheme="majorEastAsia"/>
          <w:b/>
          <w:sz w:val="32"/>
          <w:szCs w:val="32"/>
          <w:lang w:eastAsia="zh-TW"/>
        </w:rPr>
        <w:t>受託研究</w:t>
      </w:r>
      <w:r w:rsidR="00095DFB" w:rsidRPr="0070355D">
        <w:rPr>
          <w:rFonts w:asciiTheme="majorEastAsia" w:eastAsiaTheme="majorEastAsia" w:hAnsiTheme="majorEastAsia"/>
          <w:b/>
          <w:sz w:val="32"/>
          <w:szCs w:val="32"/>
          <w:lang w:eastAsia="zh-TW"/>
        </w:rPr>
        <w:t>契約書</w:t>
      </w:r>
      <w:r w:rsidR="00721526" w:rsidRPr="0070355D">
        <w:rPr>
          <w:rFonts w:asciiTheme="majorEastAsia" w:eastAsiaTheme="majorEastAsia" w:hAnsiTheme="majorEastAsia"/>
          <w:b/>
          <w:sz w:val="32"/>
          <w:szCs w:val="32"/>
          <w:lang w:eastAsia="zh-TW"/>
        </w:rPr>
        <w:t xml:space="preserve">(製造販売後調査　</w:t>
      </w:r>
      <w:r w:rsidR="004E5DBF" w:rsidRPr="0070355D">
        <w:rPr>
          <w:rFonts w:asciiTheme="majorEastAsia" w:eastAsiaTheme="majorEastAsia" w:hAnsiTheme="majorEastAsia" w:hint="eastAsia"/>
          <w:b/>
          <w:sz w:val="32"/>
          <w:szCs w:val="32"/>
          <w:lang w:eastAsia="zh-CN"/>
        </w:rPr>
        <w:t>医療機器</w:t>
      </w:r>
      <w:r w:rsidR="00721526" w:rsidRPr="0070355D">
        <w:rPr>
          <w:rFonts w:asciiTheme="majorEastAsia" w:eastAsiaTheme="majorEastAsia" w:hAnsiTheme="majorEastAsia"/>
          <w:b/>
          <w:sz w:val="32"/>
          <w:szCs w:val="32"/>
          <w:lang w:eastAsia="zh-TW"/>
        </w:rPr>
        <w:t>)</w:t>
      </w:r>
    </w:p>
    <w:p w14:paraId="1B3467E5" w14:textId="77777777" w:rsidR="00B2731D" w:rsidRPr="0070355D" w:rsidRDefault="00B2731D" w:rsidP="00095DFB">
      <w:pPr>
        <w:spacing w:line="220" w:lineRule="exact"/>
        <w:rPr>
          <w:rFonts w:asciiTheme="majorEastAsia" w:eastAsiaTheme="majorEastAsia" w:hAnsiTheme="majorEastAsia"/>
          <w:sz w:val="20"/>
          <w:szCs w:val="22"/>
          <w:lang w:eastAsia="zh-CN"/>
        </w:rPr>
      </w:pPr>
    </w:p>
    <w:p w14:paraId="44827FC7" w14:textId="11584410" w:rsidR="00095DFB" w:rsidRPr="0070355D" w:rsidRDefault="00095DFB" w:rsidP="00095DFB">
      <w:pPr>
        <w:spacing w:line="320" w:lineRule="exact"/>
        <w:rPr>
          <w:rFonts w:asciiTheme="majorEastAsia" w:eastAsiaTheme="majorEastAsia" w:hAnsiTheme="majorEastAsia"/>
          <w:snapToGrid w:val="0"/>
          <w:szCs w:val="22"/>
        </w:rPr>
      </w:pPr>
      <w:r w:rsidRPr="0070355D">
        <w:rPr>
          <w:rFonts w:asciiTheme="majorEastAsia" w:eastAsiaTheme="majorEastAsia" w:hAnsiTheme="majorEastAsia" w:hint="eastAsia"/>
          <w:lang w:eastAsia="zh-CN"/>
        </w:rPr>
        <w:t xml:space="preserve">　</w:t>
      </w:r>
      <w:r w:rsidRPr="0070355D">
        <w:rPr>
          <w:rFonts w:asciiTheme="majorEastAsia" w:eastAsiaTheme="majorEastAsia" w:hAnsiTheme="majorEastAsia" w:hint="eastAsia"/>
        </w:rPr>
        <w:t>国立大学法人</w:t>
      </w:r>
      <w:r w:rsidR="00520B4F" w:rsidRPr="0070355D">
        <w:rPr>
          <w:rFonts w:asciiTheme="majorEastAsia" w:eastAsiaTheme="majorEastAsia" w:hAnsiTheme="majorEastAsia" w:hint="eastAsia"/>
        </w:rPr>
        <w:t>琉球</w:t>
      </w:r>
      <w:r w:rsidRPr="0070355D">
        <w:rPr>
          <w:rFonts w:asciiTheme="majorEastAsia" w:eastAsiaTheme="majorEastAsia" w:hAnsiTheme="majorEastAsia" w:hint="eastAsia"/>
        </w:rPr>
        <w:t>大学</w:t>
      </w:r>
      <w:r w:rsidRPr="0070355D">
        <w:rPr>
          <w:rFonts w:asciiTheme="majorEastAsia" w:eastAsiaTheme="majorEastAsia" w:hAnsiTheme="majorEastAsia"/>
        </w:rPr>
        <w:t>（以下「甲」という。）</w:t>
      </w:r>
      <w:r w:rsidRPr="0070355D">
        <w:rPr>
          <w:rFonts w:asciiTheme="majorEastAsia" w:eastAsiaTheme="majorEastAsia" w:hAnsiTheme="majorEastAsia" w:hint="eastAsia"/>
        </w:rPr>
        <w:t>と</w:t>
      </w:r>
      <w:r w:rsidR="00936A00" w:rsidRPr="0070355D">
        <w:rPr>
          <w:rFonts w:asciiTheme="majorEastAsia" w:eastAsiaTheme="majorEastAsia" w:hAnsiTheme="majorEastAsia" w:hint="eastAsia"/>
        </w:rPr>
        <w:t>〇〇〇〇</w:t>
      </w:r>
      <w:r w:rsidR="00721526" w:rsidRPr="0070355D">
        <w:rPr>
          <w:rFonts w:asciiTheme="majorEastAsia" w:eastAsiaTheme="majorEastAsia" w:hAnsiTheme="majorEastAsia" w:hint="eastAsia"/>
        </w:rPr>
        <w:t>〇</w:t>
      </w:r>
      <w:r w:rsidR="00520B4F" w:rsidRPr="0070355D">
        <w:rPr>
          <w:rFonts w:asciiTheme="majorEastAsia" w:eastAsiaTheme="majorEastAsia" w:hAnsiTheme="majorEastAsia" w:hint="eastAsia"/>
        </w:rPr>
        <w:t>株式会社</w:t>
      </w:r>
      <w:r w:rsidRPr="0070355D">
        <w:rPr>
          <w:rFonts w:asciiTheme="majorEastAsia" w:eastAsiaTheme="majorEastAsia" w:hAnsiTheme="majorEastAsia"/>
        </w:rPr>
        <w:t>（以下「乙」という。）</w:t>
      </w:r>
      <w:r w:rsidR="003E6C4E" w:rsidRPr="0070355D">
        <w:rPr>
          <w:rFonts w:asciiTheme="majorEastAsia" w:eastAsiaTheme="majorEastAsia" w:hAnsiTheme="majorEastAsia"/>
        </w:rPr>
        <w:t>及び業務受託機関</w:t>
      </w:r>
      <w:r w:rsidR="004E5DBF" w:rsidRPr="0070355D">
        <w:rPr>
          <w:rFonts w:asciiTheme="majorEastAsia" w:eastAsiaTheme="majorEastAsia" w:hAnsiTheme="majorEastAsia"/>
        </w:rPr>
        <w:t>◇◇◇</w:t>
      </w:r>
      <w:r w:rsidR="003E6C4E" w:rsidRPr="0070355D">
        <w:rPr>
          <w:rFonts w:asciiTheme="majorEastAsia" w:eastAsiaTheme="majorEastAsia" w:hAnsiTheme="majorEastAsia"/>
        </w:rPr>
        <w:t>株式会社（以下「丙」という。）</w:t>
      </w:r>
      <w:r w:rsidRPr="0070355D">
        <w:rPr>
          <w:rFonts w:asciiTheme="majorEastAsia" w:eastAsiaTheme="majorEastAsia" w:hAnsiTheme="majorEastAsia"/>
        </w:rPr>
        <w:t>は、</w:t>
      </w:r>
      <w:r w:rsidR="00721526" w:rsidRPr="0070355D">
        <w:rPr>
          <w:rFonts w:asciiTheme="majorEastAsia" w:eastAsiaTheme="majorEastAsia" w:hAnsiTheme="majorEastAsia"/>
        </w:rPr>
        <w:t>被調査</w:t>
      </w:r>
      <w:r w:rsidR="003E6C4E" w:rsidRPr="0070355D">
        <w:rPr>
          <w:rFonts w:asciiTheme="majorEastAsia" w:eastAsiaTheme="majorEastAsia" w:hAnsiTheme="majorEastAsia"/>
        </w:rPr>
        <w:t>機器</w:t>
      </w:r>
      <w:r w:rsidR="00721526" w:rsidRPr="0070355D">
        <w:rPr>
          <w:rFonts w:asciiTheme="majorEastAsia" w:eastAsiaTheme="majorEastAsia" w:hAnsiTheme="majorEastAsia"/>
        </w:rPr>
        <w:t>〇〇〇〇〇</w:t>
      </w:r>
      <w:r w:rsidR="00A2236E" w:rsidRPr="0070355D">
        <w:rPr>
          <w:rFonts w:asciiTheme="majorEastAsia" w:eastAsiaTheme="majorEastAsia" w:hAnsiTheme="majorEastAsia"/>
        </w:rPr>
        <w:t>〇</w:t>
      </w:r>
      <w:r w:rsidR="00721526" w:rsidRPr="0070355D">
        <w:rPr>
          <w:rFonts w:asciiTheme="majorEastAsia" w:eastAsiaTheme="majorEastAsia" w:hAnsiTheme="majorEastAsia"/>
        </w:rPr>
        <w:t>〇の製造販売後調査</w:t>
      </w:r>
      <w:r w:rsidR="003C14BD" w:rsidRPr="0070355D">
        <w:rPr>
          <w:rFonts w:asciiTheme="majorEastAsia" w:eastAsiaTheme="majorEastAsia" w:hAnsiTheme="majorEastAsia"/>
        </w:rPr>
        <w:t>等</w:t>
      </w:r>
      <w:r w:rsidR="00721526" w:rsidRPr="0070355D">
        <w:rPr>
          <w:rFonts w:asciiTheme="majorEastAsia" w:eastAsiaTheme="majorEastAsia" w:hAnsiTheme="majorEastAsia"/>
        </w:rPr>
        <w:t>（以下、「</w:t>
      </w:r>
      <w:r w:rsidR="004A41B2" w:rsidRPr="0070355D">
        <w:rPr>
          <w:rFonts w:asciiTheme="majorEastAsia" w:eastAsiaTheme="majorEastAsia" w:hAnsiTheme="majorEastAsia"/>
          <w:lang w:eastAsia="zh-TW"/>
        </w:rPr>
        <w:t>製造販売後調査</w:t>
      </w:r>
      <w:r w:rsidR="00721526" w:rsidRPr="0070355D">
        <w:rPr>
          <w:rFonts w:asciiTheme="majorEastAsia" w:eastAsiaTheme="majorEastAsia" w:hAnsiTheme="majorEastAsia"/>
        </w:rPr>
        <w:t>等」という。）の実施に際し、以下の各条のとおり契約を締結する。</w:t>
      </w:r>
    </w:p>
    <w:p w14:paraId="5D6CC8FD" w14:textId="77777777" w:rsidR="00B2731D" w:rsidRPr="0070355D" w:rsidRDefault="00B2731D" w:rsidP="00095DFB">
      <w:pPr>
        <w:spacing w:line="320" w:lineRule="exact"/>
        <w:rPr>
          <w:rFonts w:asciiTheme="majorEastAsia" w:eastAsiaTheme="majorEastAsia" w:hAnsiTheme="majorEastAsia"/>
          <w:snapToGrid w:val="0"/>
          <w:szCs w:val="22"/>
        </w:rPr>
      </w:pPr>
    </w:p>
    <w:p w14:paraId="316767A1" w14:textId="77777777" w:rsidR="00095DFB" w:rsidRPr="0070355D" w:rsidRDefault="00095DFB" w:rsidP="00095DFB">
      <w:pPr>
        <w:spacing w:line="320" w:lineRule="exact"/>
        <w:ind w:right="8"/>
        <w:rPr>
          <w:rFonts w:asciiTheme="majorEastAsia" w:eastAsiaTheme="majorEastAsia" w:hAnsiTheme="majorEastAsia"/>
          <w:b/>
          <w:szCs w:val="22"/>
        </w:rPr>
      </w:pPr>
      <w:r w:rsidRPr="0070355D">
        <w:rPr>
          <w:rFonts w:asciiTheme="majorEastAsia" w:eastAsiaTheme="majorEastAsia" w:hAnsiTheme="majorEastAsia"/>
          <w:b/>
        </w:rPr>
        <w:t>（</w:t>
      </w:r>
      <w:r w:rsidR="003C14BD" w:rsidRPr="0070355D">
        <w:rPr>
          <w:rFonts w:asciiTheme="majorEastAsia" w:eastAsiaTheme="majorEastAsia" w:hAnsiTheme="majorEastAsia"/>
          <w:b/>
        </w:rPr>
        <w:t>製造販売後調査等</w:t>
      </w:r>
      <w:r w:rsidRPr="0070355D">
        <w:rPr>
          <w:rFonts w:asciiTheme="majorEastAsia" w:eastAsiaTheme="majorEastAsia" w:hAnsiTheme="majorEastAsia"/>
          <w:b/>
        </w:rPr>
        <w:t>の内容及び委託）</w:t>
      </w:r>
    </w:p>
    <w:p w14:paraId="66FF5D88" w14:textId="77777777" w:rsidR="00095DFB" w:rsidRPr="0070355D" w:rsidRDefault="00095DFB" w:rsidP="00095DFB">
      <w:pPr>
        <w:spacing w:line="320" w:lineRule="exact"/>
        <w:ind w:right="8"/>
        <w:rPr>
          <w:rFonts w:asciiTheme="majorEastAsia" w:eastAsiaTheme="majorEastAsia" w:hAnsiTheme="majorEastAsia"/>
          <w:szCs w:val="22"/>
        </w:rPr>
      </w:pPr>
      <w:r w:rsidRPr="0070355D">
        <w:rPr>
          <w:rFonts w:asciiTheme="majorEastAsia" w:eastAsiaTheme="majorEastAsia" w:hAnsiTheme="majorEastAsia"/>
          <w:b/>
        </w:rPr>
        <w:t>第１条</w:t>
      </w:r>
      <w:r w:rsidRPr="0070355D">
        <w:rPr>
          <w:rFonts w:asciiTheme="majorEastAsia" w:eastAsiaTheme="majorEastAsia" w:hAnsiTheme="majorEastAsia"/>
        </w:rPr>
        <w:t xml:space="preserve">　</w:t>
      </w:r>
      <w:r w:rsidR="004A41B2" w:rsidRPr="0070355D">
        <w:rPr>
          <w:rFonts w:asciiTheme="majorEastAsia" w:eastAsiaTheme="majorEastAsia" w:hAnsiTheme="majorEastAsia"/>
        </w:rPr>
        <w:t>製造販売後</w:t>
      </w:r>
      <w:r w:rsidR="003C14BD" w:rsidRPr="0070355D">
        <w:rPr>
          <w:rFonts w:asciiTheme="majorEastAsia" w:eastAsiaTheme="majorEastAsia" w:hAnsiTheme="majorEastAsia"/>
        </w:rPr>
        <w:t>調査等</w:t>
      </w:r>
      <w:r w:rsidRPr="0070355D">
        <w:rPr>
          <w:rFonts w:asciiTheme="majorEastAsia" w:eastAsiaTheme="majorEastAsia" w:hAnsiTheme="majorEastAsia"/>
        </w:rPr>
        <w:t>の内容は次のとおりとし、甲は乙の委託により、これを実施する。</w:t>
      </w:r>
    </w:p>
    <w:p w14:paraId="6DB426A3" w14:textId="77777777" w:rsidR="003C14BD" w:rsidRPr="0070355D" w:rsidRDefault="00126845" w:rsidP="00C028A4">
      <w:pPr>
        <w:spacing w:before="60" w:line="320" w:lineRule="exact"/>
        <w:ind w:right="8" w:firstLineChars="100" w:firstLine="210"/>
        <w:rPr>
          <w:rFonts w:asciiTheme="majorEastAsia" w:eastAsiaTheme="majorEastAsia" w:hAnsiTheme="majorEastAsia"/>
          <w:szCs w:val="22"/>
        </w:rPr>
      </w:pPr>
      <w:r w:rsidRPr="0070355D">
        <w:rPr>
          <w:rFonts w:asciiTheme="majorEastAsia" w:eastAsiaTheme="majorEastAsia" w:hAnsiTheme="majorEastAsia"/>
          <w:lang w:eastAsia="zh-TW"/>
        </w:rPr>
        <w:t>（１）</w:t>
      </w:r>
      <w:r w:rsidR="003C14BD" w:rsidRPr="0070355D">
        <w:rPr>
          <w:rFonts w:asciiTheme="majorEastAsia" w:eastAsiaTheme="majorEastAsia" w:hAnsiTheme="majorEastAsia"/>
          <w:lang w:eastAsia="zh-TW"/>
        </w:rPr>
        <w:t>製造販売後調査等</w:t>
      </w:r>
      <w:r w:rsidR="003C14BD" w:rsidRPr="0070355D">
        <w:rPr>
          <w:rFonts w:asciiTheme="majorEastAsia" w:eastAsiaTheme="majorEastAsia" w:hAnsiTheme="majorEastAsia" w:hint="eastAsia"/>
        </w:rPr>
        <w:t xml:space="preserve"> </w:t>
      </w:r>
      <w:r w:rsidR="00095DFB" w:rsidRPr="0070355D">
        <w:rPr>
          <w:rFonts w:asciiTheme="majorEastAsia" w:eastAsiaTheme="majorEastAsia" w:hAnsiTheme="majorEastAsia"/>
          <w:lang w:eastAsia="zh-TW"/>
        </w:rPr>
        <w:t>課題名</w:t>
      </w:r>
      <w:r w:rsidR="003C14BD" w:rsidRPr="0070355D">
        <w:rPr>
          <w:rFonts w:asciiTheme="majorEastAsia" w:eastAsiaTheme="majorEastAsia" w:hAnsiTheme="majorEastAsia" w:hint="eastAsia"/>
        </w:rPr>
        <w:t xml:space="preserve">：　　　　　　　　　　　　　　　　　　　　　　　</w:t>
      </w:r>
      <w:r w:rsidR="00A2236E" w:rsidRPr="0070355D">
        <w:rPr>
          <w:rFonts w:asciiTheme="majorEastAsia" w:eastAsiaTheme="majorEastAsia" w:hAnsiTheme="majorEastAsia" w:hint="eastAsia"/>
        </w:rPr>
        <w:t xml:space="preserve">　</w:t>
      </w:r>
      <w:r w:rsidR="003C14BD" w:rsidRPr="0070355D">
        <w:rPr>
          <w:rFonts w:asciiTheme="majorEastAsia" w:eastAsiaTheme="majorEastAsia" w:hAnsiTheme="majorEastAsia" w:hint="eastAsia"/>
        </w:rPr>
        <w:t xml:space="preserve">　　</w:t>
      </w:r>
    </w:p>
    <w:p w14:paraId="333B1B33" w14:textId="77777777" w:rsidR="00095DFB" w:rsidRPr="0070355D" w:rsidRDefault="00A2236E" w:rsidP="00095DFB">
      <w:pPr>
        <w:spacing w:line="320" w:lineRule="exact"/>
        <w:ind w:leftChars="100" w:left="210" w:right="8"/>
        <w:rPr>
          <w:rFonts w:asciiTheme="majorEastAsia" w:eastAsiaTheme="majorEastAsia" w:hAnsiTheme="majorEastAsia"/>
          <w:szCs w:val="22"/>
        </w:rPr>
      </w:pPr>
      <w:r w:rsidRPr="0070355D">
        <w:rPr>
          <w:rFonts w:asciiTheme="majorEastAsia" w:eastAsiaTheme="majorEastAsia" w:hAnsiTheme="majorEastAsia"/>
          <w:lang w:eastAsia="zh-TW"/>
        </w:rPr>
        <w:t xml:space="preserve">　　　　　　　　　　　　　　　　　　　　　　　　　　　</w:t>
      </w:r>
      <w:r w:rsidR="00936A00" w:rsidRPr="0070355D">
        <w:rPr>
          <w:rFonts w:asciiTheme="majorEastAsia" w:eastAsiaTheme="majorEastAsia" w:hAnsiTheme="majorEastAsia"/>
          <w:lang w:eastAsia="zh-TW"/>
        </w:rPr>
        <w:t xml:space="preserve">　　　　　　　　　　　　</w:t>
      </w:r>
      <w:r w:rsidR="003C14BD" w:rsidRPr="0070355D">
        <w:rPr>
          <w:rFonts w:asciiTheme="majorEastAsia" w:eastAsiaTheme="majorEastAsia" w:hAnsiTheme="majorEastAsia"/>
          <w:lang w:eastAsia="zh-TW"/>
        </w:rPr>
        <w:t xml:space="preserve">　</w:t>
      </w:r>
      <w:r w:rsidR="00936A00" w:rsidRPr="0070355D">
        <w:rPr>
          <w:rFonts w:asciiTheme="majorEastAsia" w:eastAsiaTheme="majorEastAsia" w:hAnsiTheme="majorEastAsia"/>
          <w:lang w:eastAsia="zh-TW"/>
        </w:rPr>
        <w:t xml:space="preserve">　</w:t>
      </w:r>
    </w:p>
    <w:p w14:paraId="7D8F4139" w14:textId="77777777" w:rsidR="00095DFB" w:rsidRPr="0070355D" w:rsidRDefault="00126845" w:rsidP="00095DFB">
      <w:pPr>
        <w:spacing w:before="60" w:line="320" w:lineRule="exact"/>
        <w:ind w:right="8" w:firstLineChars="100" w:firstLine="210"/>
        <w:rPr>
          <w:rFonts w:asciiTheme="majorEastAsia" w:eastAsiaTheme="majorEastAsia" w:hAnsiTheme="majorEastAsia"/>
          <w:szCs w:val="22"/>
        </w:rPr>
      </w:pPr>
      <w:r w:rsidRPr="0070355D">
        <w:rPr>
          <w:rFonts w:asciiTheme="majorEastAsia" w:eastAsiaTheme="majorEastAsia" w:hAnsiTheme="majorEastAsia" w:hint="eastAsia"/>
        </w:rPr>
        <w:t>（２）</w:t>
      </w:r>
      <w:r w:rsidR="003C14BD" w:rsidRPr="0070355D">
        <w:rPr>
          <w:rFonts w:asciiTheme="majorEastAsia" w:eastAsiaTheme="majorEastAsia" w:hAnsiTheme="majorEastAsia" w:hint="eastAsia"/>
        </w:rPr>
        <w:t>製造販売後調査等</w:t>
      </w:r>
      <w:r w:rsidR="00095DFB" w:rsidRPr="0070355D">
        <w:rPr>
          <w:rFonts w:asciiTheme="majorEastAsia" w:eastAsiaTheme="majorEastAsia" w:hAnsiTheme="majorEastAsia"/>
        </w:rPr>
        <w:t>の</w:t>
      </w:r>
      <w:r w:rsidR="00C028A4" w:rsidRPr="0070355D">
        <w:rPr>
          <w:rFonts w:asciiTheme="majorEastAsia" w:eastAsiaTheme="majorEastAsia" w:hAnsiTheme="majorEastAsia"/>
        </w:rPr>
        <w:t>目的及び</w:t>
      </w:r>
      <w:r w:rsidR="00095DFB" w:rsidRPr="0070355D">
        <w:rPr>
          <w:rFonts w:asciiTheme="majorEastAsia" w:eastAsiaTheme="majorEastAsia" w:hAnsiTheme="majorEastAsia"/>
        </w:rPr>
        <w:t>内容</w:t>
      </w:r>
      <w:r w:rsidR="00C028A4" w:rsidRPr="0070355D">
        <w:rPr>
          <w:rFonts w:asciiTheme="majorEastAsia" w:eastAsiaTheme="majorEastAsia" w:hAnsiTheme="majorEastAsia"/>
        </w:rPr>
        <w:t>：</w:t>
      </w:r>
    </w:p>
    <w:p w14:paraId="7BC635C5" w14:textId="77777777" w:rsidR="00095DFB" w:rsidRPr="0070355D" w:rsidRDefault="003C14BD" w:rsidP="00FF3F49">
      <w:pPr>
        <w:spacing w:before="60" w:line="320" w:lineRule="exact"/>
        <w:ind w:leftChars="100" w:left="210" w:right="8"/>
        <w:rPr>
          <w:rFonts w:asciiTheme="majorEastAsia" w:eastAsiaTheme="majorEastAsia" w:hAnsiTheme="majorEastAsia"/>
          <w:szCs w:val="22"/>
          <w:lang w:eastAsia="zh-CN"/>
        </w:rPr>
      </w:pPr>
      <w:r w:rsidRPr="0070355D">
        <w:rPr>
          <w:rFonts w:asciiTheme="majorEastAsia" w:eastAsiaTheme="majorEastAsia" w:hAnsiTheme="majorEastAsia"/>
          <w:lang w:eastAsia="zh-CN"/>
        </w:rPr>
        <w:t>（目的）：</w:t>
      </w:r>
      <w:r w:rsidR="00936A00" w:rsidRPr="0070355D">
        <w:rPr>
          <w:rFonts w:asciiTheme="majorEastAsia" w:eastAsiaTheme="majorEastAsia" w:hAnsiTheme="majorEastAsia"/>
          <w:lang w:eastAsia="zh-CN"/>
        </w:rPr>
        <w:t xml:space="preserve">　　　　　　　　　　　　　　　　　　　　　　　　　　　　　　　　　　</w:t>
      </w:r>
      <w:r w:rsidR="00095DFB" w:rsidRPr="0070355D">
        <w:rPr>
          <w:rFonts w:asciiTheme="majorEastAsia" w:eastAsiaTheme="majorEastAsia" w:hAnsiTheme="majorEastAsia"/>
          <w:lang w:eastAsia="zh-CN"/>
        </w:rPr>
        <w:t xml:space="preserve"> </w:t>
      </w:r>
      <w:r w:rsidR="00005E5A" w:rsidRPr="0070355D">
        <w:rPr>
          <w:rFonts w:asciiTheme="majorEastAsia" w:eastAsiaTheme="majorEastAsia" w:hAnsiTheme="majorEastAsia"/>
          <w:lang w:eastAsia="zh-CN"/>
        </w:rPr>
        <w:br/>
      </w:r>
      <w:r w:rsidRPr="0070355D">
        <w:rPr>
          <w:rFonts w:asciiTheme="majorEastAsia" w:eastAsiaTheme="majorEastAsia" w:hAnsiTheme="majorEastAsia" w:hint="eastAsia"/>
          <w:szCs w:val="22"/>
          <w:lang w:eastAsia="zh-CN"/>
        </w:rPr>
        <w:t>（内容）：</w:t>
      </w:r>
      <w:r w:rsidR="00936A00" w:rsidRPr="0070355D">
        <w:rPr>
          <w:rFonts w:asciiTheme="majorEastAsia" w:eastAsiaTheme="majorEastAsia" w:hAnsiTheme="majorEastAsia" w:hint="eastAsia"/>
          <w:szCs w:val="22"/>
          <w:lang w:eastAsia="zh-CN"/>
        </w:rPr>
        <w:t xml:space="preserve">　　　　　　　　　　　　　　　　　　　　　　　　　　　　　　　　　　</w:t>
      </w:r>
    </w:p>
    <w:p w14:paraId="7E09AF63" w14:textId="77777777" w:rsidR="00DF59A8" w:rsidRPr="0070355D" w:rsidRDefault="00A2236E" w:rsidP="00DF59A8">
      <w:pPr>
        <w:spacing w:before="120" w:line="320" w:lineRule="exact"/>
        <w:ind w:right="8" w:firstLineChars="100" w:firstLine="210"/>
        <w:rPr>
          <w:rFonts w:asciiTheme="majorEastAsia" w:eastAsiaTheme="majorEastAsia" w:hAnsiTheme="majorEastAsia"/>
          <w:snapToGrid w:val="0"/>
        </w:rPr>
      </w:pPr>
      <w:r w:rsidRPr="0070355D">
        <w:rPr>
          <w:rFonts w:asciiTheme="majorEastAsia" w:eastAsiaTheme="majorEastAsia" w:hAnsiTheme="majorEastAsia"/>
        </w:rPr>
        <w:t>（３）</w:t>
      </w:r>
      <w:r w:rsidR="00095DFB" w:rsidRPr="0070355D">
        <w:rPr>
          <w:rFonts w:asciiTheme="majorEastAsia" w:eastAsiaTheme="majorEastAsia" w:hAnsiTheme="majorEastAsia"/>
        </w:rPr>
        <w:t>目標とする被</w:t>
      </w:r>
      <w:r w:rsidR="003C14BD" w:rsidRPr="0070355D">
        <w:rPr>
          <w:rFonts w:asciiTheme="majorEastAsia" w:eastAsiaTheme="majorEastAsia" w:hAnsiTheme="majorEastAsia"/>
        </w:rPr>
        <w:t>調査</w:t>
      </w:r>
      <w:r w:rsidR="00095DFB" w:rsidRPr="0070355D">
        <w:rPr>
          <w:rFonts w:asciiTheme="majorEastAsia" w:eastAsiaTheme="majorEastAsia" w:hAnsiTheme="majorEastAsia"/>
        </w:rPr>
        <w:t>者</w:t>
      </w:r>
      <w:r w:rsidR="003C14BD" w:rsidRPr="0070355D">
        <w:rPr>
          <w:rFonts w:asciiTheme="majorEastAsia" w:eastAsiaTheme="majorEastAsia" w:hAnsiTheme="majorEastAsia"/>
        </w:rPr>
        <w:t>(症例</w:t>
      </w:r>
      <w:r w:rsidR="003C14BD" w:rsidRPr="0070355D">
        <w:rPr>
          <w:rFonts w:asciiTheme="majorEastAsia" w:eastAsiaTheme="majorEastAsia" w:hAnsiTheme="majorEastAsia" w:hint="eastAsia"/>
        </w:rPr>
        <w:t>)</w:t>
      </w:r>
      <w:r w:rsidR="00095DFB" w:rsidRPr="0070355D">
        <w:rPr>
          <w:rFonts w:asciiTheme="majorEastAsia" w:eastAsiaTheme="majorEastAsia" w:hAnsiTheme="majorEastAsia"/>
        </w:rPr>
        <w:t>数：</w:t>
      </w:r>
      <w:r w:rsidR="00095DFB" w:rsidRPr="0070355D">
        <w:rPr>
          <w:rFonts w:asciiTheme="majorEastAsia" w:eastAsiaTheme="majorEastAsia" w:hAnsiTheme="majorEastAsia"/>
          <w:snapToGrid w:val="0"/>
          <w:spacing w:val="-1"/>
        </w:rPr>
        <w:t xml:space="preserve">　　</w:t>
      </w:r>
      <w:r w:rsidR="00936A00" w:rsidRPr="0070355D">
        <w:rPr>
          <w:rFonts w:asciiTheme="majorEastAsia" w:eastAsiaTheme="majorEastAsia" w:hAnsiTheme="majorEastAsia" w:hint="eastAsia"/>
          <w:snapToGrid w:val="0"/>
          <w:spacing w:val="-1"/>
        </w:rPr>
        <w:t>〇</w:t>
      </w:r>
      <w:r w:rsidR="003C14BD" w:rsidRPr="0070355D">
        <w:rPr>
          <w:rFonts w:asciiTheme="majorEastAsia" w:eastAsiaTheme="majorEastAsia" w:hAnsiTheme="majorEastAsia" w:hint="eastAsia"/>
          <w:snapToGrid w:val="0"/>
          <w:spacing w:val="-1"/>
        </w:rPr>
        <w:t>〇</w:t>
      </w:r>
      <w:r w:rsidR="00095DFB" w:rsidRPr="0070355D">
        <w:rPr>
          <w:rFonts w:asciiTheme="majorEastAsia" w:eastAsiaTheme="majorEastAsia" w:hAnsiTheme="majorEastAsia" w:hint="eastAsia"/>
          <w:snapToGrid w:val="0"/>
          <w:spacing w:val="-1"/>
        </w:rPr>
        <w:t xml:space="preserve">　</w:t>
      </w:r>
      <w:r w:rsidR="00095DFB" w:rsidRPr="0070355D">
        <w:rPr>
          <w:rFonts w:asciiTheme="majorEastAsia" w:eastAsiaTheme="majorEastAsia" w:hAnsiTheme="majorEastAsia"/>
          <w:snapToGrid w:val="0"/>
        </w:rPr>
        <w:t>例</w:t>
      </w:r>
    </w:p>
    <w:p w14:paraId="549A6DA9" w14:textId="77777777" w:rsidR="000A6EB8" w:rsidRPr="0070355D" w:rsidRDefault="00A2236E" w:rsidP="00C028A4">
      <w:pPr>
        <w:spacing w:before="120" w:line="320" w:lineRule="exact"/>
        <w:ind w:right="8" w:firstLineChars="100" w:firstLine="210"/>
        <w:rPr>
          <w:rFonts w:asciiTheme="majorEastAsia" w:eastAsiaTheme="majorEastAsia" w:hAnsiTheme="majorEastAsia"/>
        </w:rPr>
      </w:pPr>
      <w:r w:rsidRPr="0070355D">
        <w:rPr>
          <w:rFonts w:asciiTheme="majorEastAsia" w:eastAsiaTheme="majorEastAsia" w:hAnsiTheme="majorEastAsia" w:hint="eastAsia"/>
        </w:rPr>
        <w:t>（４）</w:t>
      </w:r>
      <w:r w:rsidR="003C14BD" w:rsidRPr="0070355D">
        <w:rPr>
          <w:rFonts w:asciiTheme="majorEastAsia" w:eastAsiaTheme="majorEastAsia" w:hAnsiTheme="majorEastAsia" w:hint="eastAsia"/>
        </w:rPr>
        <w:t>製造販売後調査</w:t>
      </w:r>
      <w:r w:rsidR="00095DFB" w:rsidRPr="0070355D">
        <w:rPr>
          <w:rFonts w:asciiTheme="majorEastAsia" w:eastAsiaTheme="majorEastAsia" w:hAnsiTheme="majorEastAsia"/>
        </w:rPr>
        <w:t>責任医師</w:t>
      </w:r>
      <w:r w:rsidR="00C028A4" w:rsidRPr="0070355D">
        <w:rPr>
          <w:rFonts w:asciiTheme="majorEastAsia" w:eastAsiaTheme="majorEastAsia" w:hAnsiTheme="majorEastAsia"/>
        </w:rPr>
        <w:t>の所属・</w:t>
      </w:r>
      <w:r w:rsidR="00095DFB" w:rsidRPr="0070355D">
        <w:rPr>
          <w:rFonts w:asciiTheme="majorEastAsia" w:eastAsiaTheme="majorEastAsia" w:hAnsiTheme="majorEastAsia"/>
        </w:rPr>
        <w:t>氏名</w:t>
      </w:r>
      <w:r w:rsidR="00C028A4" w:rsidRPr="0070355D">
        <w:rPr>
          <w:rFonts w:asciiTheme="majorEastAsia" w:eastAsiaTheme="majorEastAsia" w:hAnsiTheme="majorEastAsia"/>
        </w:rPr>
        <w:t>：</w:t>
      </w:r>
      <w:r w:rsidR="00936A00" w:rsidRPr="0070355D">
        <w:rPr>
          <w:rFonts w:asciiTheme="majorEastAsia" w:eastAsiaTheme="majorEastAsia" w:hAnsiTheme="majorEastAsia" w:hint="eastAsia"/>
        </w:rPr>
        <w:t>〇〇〇〇〇</w:t>
      </w:r>
      <w:r w:rsidR="00005E5A" w:rsidRPr="0070355D">
        <w:rPr>
          <w:rFonts w:asciiTheme="majorEastAsia" w:eastAsiaTheme="majorEastAsia" w:hAnsiTheme="majorEastAsia" w:hint="eastAsia"/>
        </w:rPr>
        <w:t xml:space="preserve">科　</w:t>
      </w:r>
      <w:r w:rsidR="003C14BD" w:rsidRPr="0070355D">
        <w:rPr>
          <w:rFonts w:asciiTheme="majorEastAsia" w:eastAsiaTheme="majorEastAsia" w:hAnsiTheme="majorEastAsia"/>
        </w:rPr>
        <w:t>・</w:t>
      </w:r>
      <w:r w:rsidR="00C028A4" w:rsidRPr="0070355D">
        <w:rPr>
          <w:rFonts w:asciiTheme="majorEastAsia" w:eastAsiaTheme="majorEastAsia" w:hAnsiTheme="majorEastAsia"/>
        </w:rPr>
        <w:t xml:space="preserve">　</w:t>
      </w:r>
      <w:r w:rsidR="00095DFB" w:rsidRPr="0070355D">
        <w:rPr>
          <w:rFonts w:asciiTheme="majorEastAsia" w:eastAsiaTheme="majorEastAsia" w:hAnsiTheme="majorEastAsia"/>
        </w:rPr>
        <w:t xml:space="preserve">   </w:t>
      </w:r>
      <w:r w:rsidR="00936A00" w:rsidRPr="0070355D">
        <w:rPr>
          <w:rFonts w:asciiTheme="majorEastAsia" w:eastAsiaTheme="majorEastAsia" w:hAnsiTheme="majorEastAsia" w:hint="eastAsia"/>
        </w:rPr>
        <w:t>〇</w:t>
      </w:r>
      <w:r w:rsidR="003C14BD" w:rsidRPr="0070355D">
        <w:rPr>
          <w:rFonts w:asciiTheme="majorEastAsia" w:eastAsiaTheme="majorEastAsia" w:hAnsiTheme="majorEastAsia" w:hint="eastAsia"/>
        </w:rPr>
        <w:t>〇</w:t>
      </w:r>
      <w:r w:rsidR="00005E5A" w:rsidRPr="0070355D">
        <w:rPr>
          <w:rFonts w:asciiTheme="majorEastAsia" w:eastAsiaTheme="majorEastAsia" w:hAnsiTheme="majorEastAsia" w:hint="eastAsia"/>
        </w:rPr>
        <w:t xml:space="preserve">　</w:t>
      </w:r>
      <w:r w:rsidR="00936A00" w:rsidRPr="0070355D">
        <w:rPr>
          <w:rFonts w:asciiTheme="majorEastAsia" w:eastAsiaTheme="majorEastAsia" w:hAnsiTheme="majorEastAsia" w:hint="eastAsia"/>
        </w:rPr>
        <w:t>〇〇</w:t>
      </w:r>
      <w:r w:rsidR="003C14BD" w:rsidRPr="0070355D">
        <w:rPr>
          <w:rFonts w:asciiTheme="majorEastAsia" w:eastAsiaTheme="majorEastAsia" w:hAnsiTheme="majorEastAsia" w:hint="eastAsia"/>
        </w:rPr>
        <w:t>〇</w:t>
      </w:r>
      <w:r w:rsidR="00095DFB" w:rsidRPr="0070355D">
        <w:rPr>
          <w:rFonts w:asciiTheme="majorEastAsia" w:eastAsiaTheme="majorEastAsia" w:hAnsiTheme="majorEastAsia"/>
        </w:rPr>
        <w:t xml:space="preserve"> </w:t>
      </w:r>
    </w:p>
    <w:p w14:paraId="436DE09C" w14:textId="34F31D37" w:rsidR="003C14BD" w:rsidRPr="0070355D" w:rsidRDefault="00A2236E" w:rsidP="003C14BD">
      <w:pPr>
        <w:spacing w:line="400" w:lineRule="exact"/>
        <w:ind w:firstLineChars="100" w:firstLine="210"/>
        <w:rPr>
          <w:rFonts w:asciiTheme="majorEastAsia" w:eastAsiaTheme="majorEastAsia" w:hAnsiTheme="majorEastAsia"/>
          <w:snapToGrid w:val="0"/>
        </w:rPr>
      </w:pPr>
      <w:r w:rsidRPr="0070355D">
        <w:rPr>
          <w:rFonts w:asciiTheme="majorEastAsia" w:eastAsiaTheme="majorEastAsia" w:hAnsiTheme="majorEastAsia" w:hint="eastAsia"/>
          <w:snapToGrid w:val="0"/>
        </w:rPr>
        <w:t>（５）</w:t>
      </w:r>
      <w:r w:rsidR="003C14BD" w:rsidRPr="0070355D">
        <w:rPr>
          <w:rFonts w:asciiTheme="majorEastAsia" w:eastAsiaTheme="majorEastAsia" w:hAnsiTheme="majorEastAsia" w:hint="eastAsia"/>
          <w:snapToGrid w:val="0"/>
        </w:rPr>
        <w:t>製造販売後調査</w:t>
      </w:r>
      <w:r w:rsidR="00D80999" w:rsidRPr="0070355D">
        <w:rPr>
          <w:rFonts w:asciiTheme="majorEastAsia" w:eastAsiaTheme="majorEastAsia" w:hAnsiTheme="majorEastAsia" w:hint="eastAsia"/>
          <w:snapToGrid w:val="0"/>
        </w:rPr>
        <w:t>実施場所及び名称：</w:t>
      </w:r>
      <w:r w:rsidR="00F055E4">
        <w:rPr>
          <w:rFonts w:asciiTheme="majorEastAsia" w:eastAsiaTheme="majorEastAsia" w:hAnsiTheme="majorEastAsia" w:hint="eastAsia"/>
          <w:snapToGrid w:val="0"/>
        </w:rPr>
        <w:t>沖縄県宜野湾市字喜友名1076番地</w:t>
      </w:r>
    </w:p>
    <w:p w14:paraId="694E8FF2" w14:textId="101C3DEE" w:rsidR="00C028A4" w:rsidRPr="0070355D" w:rsidRDefault="000A6EB8" w:rsidP="003C14BD">
      <w:pPr>
        <w:spacing w:line="400" w:lineRule="exact"/>
        <w:ind w:firstLineChars="100" w:firstLine="210"/>
        <w:rPr>
          <w:rFonts w:asciiTheme="majorEastAsia" w:eastAsiaTheme="majorEastAsia" w:hAnsiTheme="majorEastAsia"/>
        </w:rPr>
      </w:pPr>
      <w:r w:rsidRPr="0070355D">
        <w:rPr>
          <w:rFonts w:asciiTheme="majorEastAsia" w:eastAsiaTheme="majorEastAsia" w:hAnsiTheme="majorEastAsia" w:hint="eastAsia"/>
          <w:snapToGrid w:val="0"/>
        </w:rPr>
        <w:t xml:space="preserve">　　　　　　　　　　　　　　　　　　　琉球大学病院</w:t>
      </w:r>
    </w:p>
    <w:p w14:paraId="05F51780" w14:textId="77777777" w:rsidR="00EC1B20" w:rsidRPr="0070355D" w:rsidRDefault="00EC1B20" w:rsidP="00EC1B20">
      <w:pPr>
        <w:spacing w:line="400" w:lineRule="exact"/>
        <w:ind w:firstLineChars="100" w:firstLine="210"/>
        <w:rPr>
          <w:rFonts w:asciiTheme="majorEastAsia" w:eastAsiaTheme="majorEastAsia" w:hAnsiTheme="majorEastAsia"/>
          <w:snapToGrid w:val="0"/>
        </w:rPr>
      </w:pPr>
      <w:r w:rsidRPr="0070355D">
        <w:rPr>
          <w:rFonts w:asciiTheme="majorEastAsia" w:eastAsiaTheme="majorEastAsia" w:hAnsiTheme="majorEastAsia" w:hint="eastAsia"/>
          <w:snapToGrid w:val="0"/>
        </w:rPr>
        <w:t>（６）製造販売後調査実施</w:t>
      </w:r>
      <w:r w:rsidRPr="0070355D">
        <w:rPr>
          <w:rFonts w:asciiTheme="majorEastAsia" w:eastAsiaTheme="majorEastAsia" w:hAnsiTheme="majorEastAsia" w:hint="eastAsia"/>
          <w:snapToGrid w:val="0"/>
          <w:lang w:eastAsia="zh-TW"/>
        </w:rPr>
        <w:t>期間(※実施計画書に記載された調査期間終了日)</w:t>
      </w:r>
    </w:p>
    <w:p w14:paraId="26934226" w14:textId="77777777" w:rsidR="00EC1B20" w:rsidRPr="0070355D" w:rsidRDefault="00EC1B20" w:rsidP="00EC1B20">
      <w:pPr>
        <w:spacing w:line="400" w:lineRule="exact"/>
        <w:ind w:firstLineChars="100" w:firstLine="210"/>
        <w:rPr>
          <w:rFonts w:asciiTheme="majorEastAsia" w:eastAsiaTheme="majorEastAsia" w:hAnsiTheme="majorEastAsia"/>
          <w:dstrike/>
          <w:snapToGrid w:val="0"/>
          <w:szCs w:val="22"/>
          <w:lang w:eastAsia="zh-TW"/>
        </w:rPr>
      </w:pPr>
      <w:r w:rsidRPr="0070355D">
        <w:rPr>
          <w:rFonts w:asciiTheme="majorEastAsia" w:eastAsiaTheme="majorEastAsia" w:hAnsiTheme="majorEastAsia" w:hint="eastAsia"/>
          <w:snapToGrid w:val="0"/>
          <w:lang w:eastAsia="zh-TW"/>
        </w:rPr>
        <w:t xml:space="preserve">　　　：</w:t>
      </w:r>
      <w:r w:rsidR="0070355D" w:rsidRPr="0070355D">
        <w:rPr>
          <w:rFonts w:asciiTheme="majorEastAsia" w:eastAsiaTheme="majorEastAsia" w:hAnsiTheme="majorEastAsia" w:hint="eastAsia"/>
          <w:snapToGrid w:val="0"/>
        </w:rPr>
        <w:t>契約締結日</w:t>
      </w:r>
      <w:r w:rsidRPr="0070355D">
        <w:rPr>
          <w:rFonts w:asciiTheme="majorEastAsia" w:eastAsiaTheme="majorEastAsia" w:hAnsiTheme="majorEastAsia" w:hint="eastAsia"/>
          <w:snapToGrid w:val="0"/>
          <w:lang w:eastAsia="zh-TW"/>
        </w:rPr>
        <w:t>から</w:t>
      </w:r>
      <w:r w:rsidRPr="0070355D">
        <w:rPr>
          <w:rFonts w:asciiTheme="majorEastAsia" w:eastAsiaTheme="majorEastAsia" w:hAnsiTheme="majorEastAsia" w:hint="eastAsia"/>
        </w:rPr>
        <w:t>(西暦0000年)</w:t>
      </w:r>
      <w:r w:rsidR="00A32E44">
        <w:rPr>
          <w:rFonts w:asciiTheme="majorEastAsia" w:eastAsiaTheme="majorEastAsia" w:hAnsiTheme="majorEastAsia" w:hint="eastAsia"/>
          <w:snapToGrid w:val="0"/>
        </w:rPr>
        <w:t>令和</w:t>
      </w:r>
      <w:r w:rsidRPr="0070355D">
        <w:rPr>
          <w:rFonts w:asciiTheme="majorEastAsia" w:eastAsiaTheme="majorEastAsia" w:hAnsiTheme="majorEastAsia" w:hint="eastAsia"/>
          <w:snapToGrid w:val="0"/>
          <w:lang w:eastAsia="zh-TW"/>
        </w:rPr>
        <w:t>00</w:t>
      </w:r>
      <w:r w:rsidRPr="0070355D">
        <w:rPr>
          <w:rFonts w:asciiTheme="majorEastAsia" w:eastAsiaTheme="majorEastAsia" w:hAnsiTheme="majorEastAsia" w:hint="eastAsia"/>
          <w:lang w:eastAsia="zh-TW"/>
        </w:rPr>
        <w:t>年00月00日まで</w:t>
      </w:r>
    </w:p>
    <w:p w14:paraId="7A5D6B91" w14:textId="77777777" w:rsidR="00EC1B20" w:rsidRPr="0070355D" w:rsidRDefault="00EC1B20" w:rsidP="00EC1B20">
      <w:pPr>
        <w:spacing w:line="320" w:lineRule="exact"/>
        <w:rPr>
          <w:rFonts w:asciiTheme="majorEastAsia" w:eastAsiaTheme="majorEastAsia" w:hAnsiTheme="majorEastAsia"/>
          <w:snapToGrid w:val="0"/>
          <w:szCs w:val="22"/>
        </w:rPr>
      </w:pPr>
      <w:r w:rsidRPr="0070355D">
        <w:rPr>
          <w:rFonts w:asciiTheme="majorEastAsia" w:eastAsiaTheme="majorEastAsia" w:hAnsiTheme="majorEastAsia" w:hint="eastAsia"/>
          <w:snapToGrid w:val="0"/>
          <w:szCs w:val="22"/>
          <w:lang w:eastAsia="zh-TW"/>
        </w:rPr>
        <w:t xml:space="preserve">　（７）契約期間(※調査期間終了日の属する当該年度末の最終日)</w:t>
      </w:r>
    </w:p>
    <w:p w14:paraId="6CF4899E" w14:textId="77777777" w:rsidR="00EC1B20" w:rsidRPr="0070355D" w:rsidRDefault="00EC1B20" w:rsidP="00EC1B20">
      <w:pPr>
        <w:spacing w:line="320" w:lineRule="exact"/>
        <w:ind w:firstLineChars="400" w:firstLine="840"/>
        <w:rPr>
          <w:rFonts w:asciiTheme="majorEastAsia" w:eastAsiaTheme="majorEastAsia" w:hAnsiTheme="majorEastAsia"/>
        </w:rPr>
      </w:pPr>
      <w:r w:rsidRPr="0070355D">
        <w:rPr>
          <w:rFonts w:asciiTheme="majorEastAsia" w:eastAsiaTheme="majorEastAsia" w:hAnsiTheme="majorEastAsia" w:hint="eastAsia"/>
          <w:snapToGrid w:val="0"/>
          <w:szCs w:val="22"/>
        </w:rPr>
        <w:t>：</w:t>
      </w:r>
      <w:r w:rsidRPr="0070355D">
        <w:rPr>
          <w:rFonts w:asciiTheme="majorEastAsia" w:eastAsiaTheme="majorEastAsia" w:hAnsiTheme="majorEastAsia" w:hint="eastAsia"/>
          <w:snapToGrid w:val="0"/>
          <w:szCs w:val="22"/>
          <w:lang w:eastAsia="zh-TW"/>
        </w:rPr>
        <w:t>契約締結日から</w:t>
      </w:r>
      <w:r w:rsidRPr="0070355D">
        <w:rPr>
          <w:rFonts w:asciiTheme="majorEastAsia" w:eastAsiaTheme="majorEastAsia" w:hAnsiTheme="majorEastAsia" w:hint="eastAsia"/>
        </w:rPr>
        <w:t>(西暦0000年)</w:t>
      </w:r>
      <w:r w:rsidR="00A32E44">
        <w:rPr>
          <w:rFonts w:asciiTheme="majorEastAsia" w:eastAsiaTheme="majorEastAsia" w:hAnsiTheme="majorEastAsia" w:hint="eastAsia"/>
          <w:snapToGrid w:val="0"/>
        </w:rPr>
        <w:t>令和</w:t>
      </w:r>
      <w:r w:rsidRPr="0070355D">
        <w:rPr>
          <w:rFonts w:asciiTheme="majorEastAsia" w:eastAsiaTheme="majorEastAsia" w:hAnsiTheme="majorEastAsia" w:hint="eastAsia"/>
          <w:snapToGrid w:val="0"/>
          <w:lang w:eastAsia="zh-TW"/>
        </w:rPr>
        <w:t>00</w:t>
      </w:r>
      <w:r w:rsidRPr="0070355D">
        <w:rPr>
          <w:rFonts w:asciiTheme="majorEastAsia" w:eastAsiaTheme="majorEastAsia" w:hAnsiTheme="majorEastAsia" w:hint="eastAsia"/>
          <w:lang w:eastAsia="zh-TW"/>
        </w:rPr>
        <w:t>年00月00日まで</w:t>
      </w:r>
    </w:p>
    <w:p w14:paraId="7C505A9F" w14:textId="77777777" w:rsidR="00EC1B20" w:rsidRPr="0070355D" w:rsidRDefault="00EC1B20" w:rsidP="00095DFB">
      <w:pPr>
        <w:spacing w:line="320" w:lineRule="exact"/>
        <w:rPr>
          <w:rFonts w:asciiTheme="majorEastAsia" w:eastAsiaTheme="majorEastAsia" w:hAnsiTheme="majorEastAsia"/>
          <w:snapToGrid w:val="0"/>
          <w:szCs w:val="22"/>
        </w:rPr>
      </w:pPr>
    </w:p>
    <w:p w14:paraId="31B17914" w14:textId="77777777" w:rsidR="00095DFB" w:rsidRPr="0070355D" w:rsidRDefault="00095DFB" w:rsidP="00095DFB">
      <w:pPr>
        <w:spacing w:line="320" w:lineRule="exact"/>
        <w:rPr>
          <w:rFonts w:asciiTheme="majorEastAsia" w:eastAsiaTheme="majorEastAsia" w:hAnsiTheme="majorEastAsia"/>
          <w:b/>
          <w:snapToGrid w:val="0"/>
          <w:szCs w:val="22"/>
        </w:rPr>
      </w:pPr>
      <w:r w:rsidRPr="0070355D">
        <w:rPr>
          <w:rFonts w:asciiTheme="majorEastAsia" w:eastAsiaTheme="majorEastAsia" w:hAnsiTheme="majorEastAsia"/>
          <w:b/>
          <w:snapToGrid w:val="0"/>
        </w:rPr>
        <w:t>（</w:t>
      </w:r>
      <w:r w:rsidR="00182C81" w:rsidRPr="0070355D">
        <w:rPr>
          <w:rFonts w:asciiTheme="majorEastAsia" w:eastAsiaTheme="majorEastAsia" w:hAnsiTheme="majorEastAsia"/>
          <w:b/>
          <w:snapToGrid w:val="0"/>
        </w:rPr>
        <w:t>製造販売後調査等</w:t>
      </w:r>
      <w:r w:rsidRPr="0070355D">
        <w:rPr>
          <w:rFonts w:asciiTheme="majorEastAsia" w:eastAsiaTheme="majorEastAsia" w:hAnsiTheme="majorEastAsia"/>
          <w:b/>
          <w:snapToGrid w:val="0"/>
        </w:rPr>
        <w:t>の実施）</w:t>
      </w:r>
    </w:p>
    <w:p w14:paraId="007EBCBA" w14:textId="77777777" w:rsidR="00095DFB" w:rsidRPr="0070355D" w:rsidRDefault="00095DFB" w:rsidP="00911AA9">
      <w:pPr>
        <w:spacing w:line="320" w:lineRule="exact"/>
        <w:ind w:left="210" w:hanging="210"/>
        <w:rPr>
          <w:rFonts w:asciiTheme="majorEastAsia" w:eastAsiaTheme="majorEastAsia" w:hAnsiTheme="majorEastAsia"/>
          <w:snapToGrid w:val="0"/>
          <w:szCs w:val="22"/>
        </w:rPr>
      </w:pPr>
      <w:r w:rsidRPr="0070355D">
        <w:rPr>
          <w:rFonts w:asciiTheme="majorEastAsia" w:eastAsiaTheme="majorEastAsia" w:hAnsiTheme="majorEastAsia"/>
          <w:b/>
          <w:snapToGrid w:val="0"/>
        </w:rPr>
        <w:t>第２条</w:t>
      </w:r>
      <w:r w:rsidRPr="0070355D">
        <w:rPr>
          <w:rFonts w:asciiTheme="majorEastAsia" w:eastAsiaTheme="majorEastAsia" w:hAnsiTheme="majorEastAsia"/>
          <w:snapToGrid w:val="0"/>
        </w:rPr>
        <w:t xml:space="preserve">　甲及び乙は、</w:t>
      </w:r>
      <w:r w:rsidR="00182C81" w:rsidRPr="0070355D">
        <w:rPr>
          <w:rFonts w:asciiTheme="majorEastAsia" w:eastAsiaTheme="majorEastAsia" w:hAnsiTheme="majorEastAsia"/>
          <w:snapToGrid w:val="0"/>
        </w:rPr>
        <w:t>医薬品</w:t>
      </w:r>
      <w:r w:rsidR="00825D27" w:rsidRPr="0070355D">
        <w:rPr>
          <w:rFonts w:asciiTheme="majorEastAsia" w:eastAsiaTheme="majorEastAsia" w:hAnsiTheme="majorEastAsia"/>
          <w:snapToGrid w:val="0"/>
        </w:rPr>
        <w:t>の</w:t>
      </w:r>
      <w:r w:rsidR="00182C81" w:rsidRPr="0070355D">
        <w:rPr>
          <w:rFonts w:asciiTheme="majorEastAsia" w:eastAsiaTheme="majorEastAsia" w:hAnsiTheme="majorEastAsia"/>
          <w:snapToGrid w:val="0"/>
        </w:rPr>
        <w:t>製造販売後の調査及び試験の実施の基準に関する省令</w:t>
      </w:r>
      <w:r w:rsidR="00825D27" w:rsidRPr="0070355D">
        <w:rPr>
          <w:rFonts w:asciiTheme="majorEastAsia" w:eastAsiaTheme="majorEastAsia" w:hAnsiTheme="majorEastAsia"/>
          <w:snapToGrid w:val="0"/>
        </w:rPr>
        <w:t>（</w:t>
      </w:r>
      <w:r w:rsidR="00182C81" w:rsidRPr="0070355D">
        <w:rPr>
          <w:rFonts w:asciiTheme="majorEastAsia" w:eastAsiaTheme="majorEastAsia" w:hAnsiTheme="majorEastAsia"/>
          <w:snapToGrid w:val="0"/>
        </w:rPr>
        <w:t>平成</w:t>
      </w:r>
      <w:r w:rsidR="004E5DBF" w:rsidRPr="0070355D">
        <w:rPr>
          <w:rFonts w:asciiTheme="majorEastAsia" w:eastAsiaTheme="majorEastAsia" w:hAnsiTheme="majorEastAsia"/>
          <w:snapToGrid w:val="0"/>
        </w:rPr>
        <w:t>１７</w:t>
      </w:r>
      <w:r w:rsidR="00182C81" w:rsidRPr="0070355D">
        <w:rPr>
          <w:rFonts w:asciiTheme="majorEastAsia" w:eastAsiaTheme="majorEastAsia" w:hAnsiTheme="majorEastAsia"/>
          <w:snapToGrid w:val="0"/>
        </w:rPr>
        <w:t>年厚生労働省令第</w:t>
      </w:r>
      <w:r w:rsidR="004E5DBF" w:rsidRPr="0070355D">
        <w:rPr>
          <w:rFonts w:asciiTheme="majorEastAsia" w:eastAsiaTheme="majorEastAsia" w:hAnsiTheme="majorEastAsia"/>
          <w:snapToGrid w:val="0"/>
        </w:rPr>
        <w:t>３８</w:t>
      </w:r>
      <w:r w:rsidR="00182C81" w:rsidRPr="0070355D">
        <w:rPr>
          <w:rFonts w:asciiTheme="majorEastAsia" w:eastAsiaTheme="majorEastAsia" w:hAnsiTheme="majorEastAsia"/>
          <w:snapToGrid w:val="0"/>
        </w:rPr>
        <w:t>号</w:t>
      </w:r>
      <w:r w:rsidR="00825D27" w:rsidRPr="0070355D">
        <w:rPr>
          <w:rFonts w:asciiTheme="majorEastAsia" w:eastAsiaTheme="majorEastAsia" w:hAnsiTheme="majorEastAsia"/>
          <w:snapToGrid w:val="0"/>
        </w:rPr>
        <w:t>）</w:t>
      </w:r>
      <w:r w:rsidR="00182C81" w:rsidRPr="0070355D">
        <w:rPr>
          <w:rFonts w:asciiTheme="majorEastAsia" w:eastAsiaTheme="majorEastAsia" w:hAnsiTheme="majorEastAsia"/>
          <w:snapToGrid w:val="0"/>
        </w:rPr>
        <w:t>（以下</w:t>
      </w:r>
      <w:r w:rsidR="00362C8F" w:rsidRPr="0070355D">
        <w:rPr>
          <w:rFonts w:asciiTheme="majorEastAsia" w:eastAsiaTheme="majorEastAsia" w:hAnsiTheme="majorEastAsia"/>
          <w:snapToGrid w:val="0"/>
        </w:rPr>
        <w:t>、</w:t>
      </w:r>
      <w:r w:rsidR="00182C81" w:rsidRPr="0070355D">
        <w:rPr>
          <w:rFonts w:asciiTheme="majorEastAsia" w:eastAsiaTheme="majorEastAsia" w:hAnsiTheme="majorEastAsia"/>
          <w:snapToGrid w:val="0"/>
        </w:rPr>
        <w:t>これ</w:t>
      </w:r>
      <w:r w:rsidR="00362C8F" w:rsidRPr="0070355D">
        <w:rPr>
          <w:rFonts w:asciiTheme="majorEastAsia" w:eastAsiaTheme="majorEastAsia" w:hAnsiTheme="majorEastAsia"/>
          <w:snapToGrid w:val="0"/>
        </w:rPr>
        <w:t>に類する省令・法律・通知等</w:t>
      </w:r>
      <w:r w:rsidR="00182C81" w:rsidRPr="0070355D">
        <w:rPr>
          <w:rFonts w:asciiTheme="majorEastAsia" w:eastAsiaTheme="majorEastAsia" w:hAnsiTheme="majorEastAsia"/>
          <w:snapToGrid w:val="0"/>
        </w:rPr>
        <w:t>を総称して「</w:t>
      </w:r>
      <w:r w:rsidRPr="0070355D">
        <w:rPr>
          <w:rFonts w:asciiTheme="majorEastAsia" w:eastAsiaTheme="majorEastAsia" w:hAnsiTheme="majorEastAsia"/>
          <w:snapToGrid w:val="0"/>
        </w:rPr>
        <w:t>ＧＰ</w:t>
      </w:r>
      <w:r w:rsidR="00E81204" w:rsidRPr="0070355D">
        <w:rPr>
          <w:rFonts w:asciiTheme="majorEastAsia" w:eastAsiaTheme="majorEastAsia" w:hAnsiTheme="majorEastAsia"/>
          <w:snapToGrid w:val="0"/>
        </w:rPr>
        <w:t>ＳＰ</w:t>
      </w:r>
      <w:r w:rsidRPr="0070355D">
        <w:rPr>
          <w:rFonts w:asciiTheme="majorEastAsia" w:eastAsiaTheme="majorEastAsia" w:hAnsiTheme="majorEastAsia"/>
          <w:snapToGrid w:val="0"/>
        </w:rPr>
        <w:t>省令</w:t>
      </w:r>
      <w:r w:rsidR="00182C81" w:rsidRPr="0070355D">
        <w:rPr>
          <w:rFonts w:asciiTheme="majorEastAsia" w:eastAsiaTheme="majorEastAsia" w:hAnsiTheme="majorEastAsia"/>
          <w:snapToGrid w:val="0"/>
        </w:rPr>
        <w:t>等」という。）</w:t>
      </w:r>
      <w:r w:rsidRPr="0070355D">
        <w:rPr>
          <w:rFonts w:asciiTheme="majorEastAsia" w:eastAsiaTheme="majorEastAsia" w:hAnsiTheme="majorEastAsia"/>
          <w:snapToGrid w:val="0"/>
        </w:rPr>
        <w:t>を遵守して、本</w:t>
      </w:r>
      <w:r w:rsidR="00182C81" w:rsidRPr="0070355D">
        <w:rPr>
          <w:rFonts w:asciiTheme="majorEastAsia" w:eastAsiaTheme="majorEastAsia" w:hAnsiTheme="majorEastAsia"/>
          <w:snapToGrid w:val="0"/>
        </w:rPr>
        <w:t>製造販売後調査等</w:t>
      </w:r>
      <w:r w:rsidRPr="0070355D">
        <w:rPr>
          <w:rFonts w:asciiTheme="majorEastAsia" w:eastAsiaTheme="majorEastAsia" w:hAnsiTheme="majorEastAsia"/>
          <w:snapToGrid w:val="0"/>
        </w:rPr>
        <w:t>を実施するも</w:t>
      </w:r>
      <w:r w:rsidR="00756D95" w:rsidRPr="0070355D">
        <w:rPr>
          <w:rFonts w:asciiTheme="majorEastAsia" w:eastAsiaTheme="majorEastAsia" w:hAnsiTheme="majorEastAsia"/>
          <w:snapToGrid w:val="0"/>
        </w:rPr>
        <w:t>の</w:t>
      </w:r>
      <w:r w:rsidRPr="0070355D">
        <w:rPr>
          <w:rFonts w:asciiTheme="majorEastAsia" w:eastAsiaTheme="majorEastAsia" w:hAnsiTheme="majorEastAsia"/>
          <w:snapToGrid w:val="0"/>
        </w:rPr>
        <w:t>とする。</w:t>
      </w:r>
    </w:p>
    <w:p w14:paraId="191AD17D" w14:textId="77777777" w:rsidR="00095DFB" w:rsidRPr="0070355D" w:rsidRDefault="00095DFB" w:rsidP="00095DFB">
      <w:pPr>
        <w:spacing w:line="320" w:lineRule="exact"/>
        <w:ind w:left="210" w:hanging="210"/>
        <w:rPr>
          <w:rFonts w:asciiTheme="majorEastAsia" w:eastAsiaTheme="majorEastAsia" w:hAnsiTheme="majorEastAsia"/>
          <w:snapToGrid w:val="0"/>
          <w:szCs w:val="22"/>
        </w:rPr>
      </w:pPr>
      <w:r w:rsidRPr="0070355D">
        <w:rPr>
          <w:rFonts w:asciiTheme="majorEastAsia" w:eastAsiaTheme="majorEastAsia" w:hAnsiTheme="majorEastAsia"/>
          <w:snapToGrid w:val="0"/>
        </w:rPr>
        <w:t xml:space="preserve">２　</w:t>
      </w:r>
      <w:r w:rsidR="00E81204" w:rsidRPr="0070355D">
        <w:rPr>
          <w:rFonts w:asciiTheme="majorEastAsia" w:eastAsiaTheme="majorEastAsia" w:hAnsiTheme="majorEastAsia"/>
          <w:snapToGrid w:val="0"/>
        </w:rPr>
        <w:t>甲及び乙は、被験者の人権・福祉を最優先するものとし、被者の安全・プライバシーに悪影響を及ぼす恐れのあるすべての行為は、これを行わないものとする。</w:t>
      </w:r>
    </w:p>
    <w:p w14:paraId="34E35871" w14:textId="77777777" w:rsidR="00095DFB" w:rsidRPr="0070355D" w:rsidRDefault="00095DFB" w:rsidP="00911AA9">
      <w:pPr>
        <w:pStyle w:val="a6"/>
        <w:rPr>
          <w:rFonts w:asciiTheme="majorEastAsia" w:eastAsiaTheme="majorEastAsia" w:hAnsiTheme="majorEastAsia"/>
          <w:color w:val="auto"/>
          <w:szCs w:val="22"/>
        </w:rPr>
      </w:pPr>
      <w:r w:rsidRPr="0070355D">
        <w:rPr>
          <w:rFonts w:asciiTheme="majorEastAsia" w:eastAsiaTheme="majorEastAsia" w:hAnsiTheme="majorEastAsia"/>
          <w:color w:val="auto"/>
        </w:rPr>
        <w:t xml:space="preserve">３　</w:t>
      </w:r>
      <w:r w:rsidR="00E81204" w:rsidRPr="0070355D">
        <w:rPr>
          <w:rFonts w:asciiTheme="majorEastAsia" w:eastAsiaTheme="majorEastAsia" w:hAnsiTheme="majorEastAsia"/>
          <w:color w:val="auto"/>
        </w:rPr>
        <w:t>甲は、製造販売後調査等責任医師と乙が合意し、病院長が了承したうえで、慎重かつ適正に本製造販売後調査等を実施する。</w:t>
      </w:r>
    </w:p>
    <w:p w14:paraId="10C4B697" w14:textId="77777777" w:rsidR="00095DFB" w:rsidRPr="0070355D" w:rsidRDefault="00095DFB" w:rsidP="00911AA9">
      <w:pPr>
        <w:spacing w:line="320" w:lineRule="exact"/>
        <w:ind w:left="210" w:hanging="210"/>
        <w:rPr>
          <w:rFonts w:asciiTheme="majorEastAsia" w:eastAsiaTheme="majorEastAsia" w:hAnsiTheme="majorEastAsia"/>
          <w:snapToGrid w:val="0"/>
          <w:szCs w:val="22"/>
        </w:rPr>
      </w:pPr>
      <w:r w:rsidRPr="0070355D">
        <w:rPr>
          <w:rFonts w:asciiTheme="majorEastAsia" w:eastAsiaTheme="majorEastAsia" w:hAnsiTheme="majorEastAsia"/>
          <w:snapToGrid w:val="0"/>
        </w:rPr>
        <w:t>４　甲、</w:t>
      </w:r>
      <w:r w:rsidR="00E81204" w:rsidRPr="0070355D">
        <w:rPr>
          <w:rFonts w:asciiTheme="majorEastAsia" w:eastAsiaTheme="majorEastAsia" w:hAnsiTheme="majorEastAsia"/>
          <w:snapToGrid w:val="0"/>
        </w:rPr>
        <w:t>製造販売後調査等</w:t>
      </w:r>
      <w:r w:rsidRPr="0070355D">
        <w:rPr>
          <w:rFonts w:asciiTheme="majorEastAsia" w:eastAsiaTheme="majorEastAsia" w:hAnsiTheme="majorEastAsia"/>
          <w:snapToGrid w:val="0"/>
        </w:rPr>
        <w:t>責任医師及び乙は、</w:t>
      </w:r>
      <w:r w:rsidR="00E81204" w:rsidRPr="0070355D">
        <w:rPr>
          <w:rFonts w:asciiTheme="majorEastAsia" w:eastAsiaTheme="majorEastAsia" w:hAnsiTheme="majorEastAsia"/>
          <w:snapToGrid w:val="0"/>
        </w:rPr>
        <w:t>ＧＰＳＰ</w:t>
      </w:r>
      <w:r w:rsidRPr="0070355D">
        <w:rPr>
          <w:rFonts w:asciiTheme="majorEastAsia" w:eastAsiaTheme="majorEastAsia" w:hAnsiTheme="majorEastAsia"/>
          <w:snapToGrid w:val="0"/>
        </w:rPr>
        <w:t>省令に規定されている通知及び報告を、適切な時期に適切な方法で行わなければならない。</w:t>
      </w:r>
    </w:p>
    <w:p w14:paraId="659D7E48" w14:textId="77777777" w:rsidR="00095DFB" w:rsidRPr="0070355D" w:rsidRDefault="00095DFB" w:rsidP="00911AA9">
      <w:pPr>
        <w:spacing w:line="320" w:lineRule="exact"/>
        <w:ind w:left="210" w:hanging="210"/>
        <w:rPr>
          <w:rFonts w:asciiTheme="majorEastAsia" w:eastAsiaTheme="majorEastAsia" w:hAnsiTheme="majorEastAsia"/>
          <w:snapToGrid w:val="0"/>
        </w:rPr>
      </w:pPr>
      <w:r w:rsidRPr="0070355D">
        <w:rPr>
          <w:rFonts w:asciiTheme="majorEastAsia" w:eastAsiaTheme="majorEastAsia" w:hAnsiTheme="majorEastAsia"/>
          <w:snapToGrid w:val="0"/>
        </w:rPr>
        <w:t>５　甲は、天災その他やむを得ない事由により本</w:t>
      </w:r>
      <w:r w:rsidR="00E81204" w:rsidRPr="0070355D">
        <w:rPr>
          <w:rFonts w:asciiTheme="majorEastAsia" w:eastAsiaTheme="majorEastAsia" w:hAnsiTheme="majorEastAsia"/>
          <w:snapToGrid w:val="0"/>
        </w:rPr>
        <w:t>製造販売後調査等</w:t>
      </w:r>
      <w:r w:rsidRPr="0070355D">
        <w:rPr>
          <w:rFonts w:asciiTheme="majorEastAsia" w:eastAsiaTheme="majorEastAsia" w:hAnsiTheme="majorEastAsia"/>
          <w:snapToGrid w:val="0"/>
        </w:rPr>
        <w:t>の継続が困難な場合には、乙と</w:t>
      </w:r>
      <w:r w:rsidRPr="0070355D">
        <w:rPr>
          <w:rFonts w:asciiTheme="majorEastAsia" w:eastAsiaTheme="majorEastAsia" w:hAnsiTheme="majorEastAsia"/>
          <w:snapToGrid w:val="0"/>
        </w:rPr>
        <w:lastRenderedPageBreak/>
        <w:t>協議を行い、本</w:t>
      </w:r>
      <w:r w:rsidR="00E81204" w:rsidRPr="0070355D">
        <w:rPr>
          <w:rFonts w:asciiTheme="majorEastAsia" w:eastAsiaTheme="majorEastAsia" w:hAnsiTheme="majorEastAsia"/>
          <w:snapToGrid w:val="0"/>
        </w:rPr>
        <w:t>製造販売後調査等</w:t>
      </w:r>
      <w:r w:rsidRPr="0070355D">
        <w:rPr>
          <w:rFonts w:asciiTheme="majorEastAsia" w:eastAsiaTheme="majorEastAsia" w:hAnsiTheme="majorEastAsia"/>
          <w:snapToGrid w:val="0"/>
        </w:rPr>
        <w:t>を中止し又は</w:t>
      </w:r>
      <w:r w:rsidR="00E81204" w:rsidRPr="0070355D">
        <w:rPr>
          <w:rFonts w:asciiTheme="majorEastAsia" w:eastAsiaTheme="majorEastAsia" w:hAnsiTheme="majorEastAsia"/>
          <w:snapToGrid w:val="0"/>
        </w:rPr>
        <w:t>製造販売後調査等の</w:t>
      </w:r>
      <w:r w:rsidRPr="0070355D">
        <w:rPr>
          <w:rFonts w:asciiTheme="majorEastAsia" w:eastAsiaTheme="majorEastAsia" w:hAnsiTheme="majorEastAsia"/>
          <w:snapToGrid w:val="0"/>
        </w:rPr>
        <w:t>期間の延長することができる。</w:t>
      </w:r>
    </w:p>
    <w:p w14:paraId="660273EC" w14:textId="77777777" w:rsidR="00EC1B20" w:rsidRPr="0070355D" w:rsidRDefault="00EC1B20" w:rsidP="00911AA9">
      <w:pPr>
        <w:spacing w:line="320" w:lineRule="exact"/>
        <w:ind w:left="210" w:hanging="210"/>
        <w:rPr>
          <w:rFonts w:asciiTheme="majorEastAsia" w:eastAsiaTheme="majorEastAsia" w:hAnsiTheme="majorEastAsia"/>
          <w:snapToGrid w:val="0"/>
        </w:rPr>
      </w:pPr>
    </w:p>
    <w:p w14:paraId="07260C24" w14:textId="77777777" w:rsidR="00AD2141" w:rsidRPr="0070355D" w:rsidRDefault="00AD2141" w:rsidP="00AD2141">
      <w:pPr>
        <w:spacing w:line="320" w:lineRule="exact"/>
        <w:ind w:firstLineChars="48" w:firstLine="101"/>
        <w:rPr>
          <w:rFonts w:asciiTheme="majorEastAsia" w:eastAsiaTheme="majorEastAsia" w:hAnsiTheme="majorEastAsia"/>
          <w:b/>
          <w:bCs/>
          <w:szCs w:val="22"/>
        </w:rPr>
      </w:pPr>
      <w:r w:rsidRPr="0070355D">
        <w:rPr>
          <w:rFonts w:asciiTheme="majorEastAsia" w:eastAsiaTheme="majorEastAsia" w:hAnsiTheme="majorEastAsia" w:hint="eastAsia"/>
          <w:b/>
          <w:szCs w:val="22"/>
        </w:rPr>
        <w:t>（乙が丙に委託した業務の範囲）</w:t>
      </w:r>
    </w:p>
    <w:p w14:paraId="59AC67AA" w14:textId="77777777" w:rsidR="00AD2141" w:rsidRPr="0070355D" w:rsidRDefault="00AD2141" w:rsidP="00AD2141">
      <w:pPr>
        <w:spacing w:line="320" w:lineRule="exact"/>
        <w:rPr>
          <w:rFonts w:asciiTheme="majorEastAsia" w:eastAsiaTheme="majorEastAsia" w:hAnsiTheme="majorEastAsia"/>
          <w:b/>
          <w:bCs/>
          <w:szCs w:val="22"/>
        </w:rPr>
      </w:pPr>
      <w:r w:rsidRPr="0070355D">
        <w:rPr>
          <w:rFonts w:asciiTheme="majorEastAsia" w:eastAsiaTheme="majorEastAsia" w:hAnsiTheme="majorEastAsia" w:hint="eastAsia"/>
          <w:b/>
          <w:szCs w:val="22"/>
        </w:rPr>
        <w:t>第３条</w:t>
      </w:r>
      <w:r w:rsidRPr="0070355D">
        <w:rPr>
          <w:rFonts w:asciiTheme="majorEastAsia" w:eastAsiaTheme="majorEastAsia" w:hAnsiTheme="majorEastAsia" w:hint="eastAsia"/>
          <w:szCs w:val="22"/>
        </w:rPr>
        <w:t xml:space="preserve">　製造販売後調査を実施するに際し，乙は丙に以下</w:t>
      </w:r>
    </w:p>
    <w:p w14:paraId="4611D380" w14:textId="77777777" w:rsidR="00AD2141" w:rsidRPr="0070355D" w:rsidRDefault="00AD2141" w:rsidP="00AD2141">
      <w:pPr>
        <w:spacing w:line="320" w:lineRule="exact"/>
        <w:rPr>
          <w:rFonts w:asciiTheme="majorEastAsia" w:eastAsiaTheme="majorEastAsia" w:hAnsiTheme="majorEastAsia"/>
          <w:bCs/>
          <w:szCs w:val="22"/>
        </w:rPr>
      </w:pPr>
      <w:r w:rsidRPr="0070355D">
        <w:rPr>
          <w:rFonts w:asciiTheme="majorEastAsia" w:eastAsiaTheme="majorEastAsia" w:hAnsiTheme="majorEastAsia" w:hint="eastAsia"/>
          <w:b/>
          <w:bCs/>
          <w:szCs w:val="22"/>
        </w:rPr>
        <w:t xml:space="preserve">　　　</w:t>
      </w:r>
      <w:r w:rsidRPr="0070355D">
        <w:rPr>
          <w:rFonts w:asciiTheme="majorEastAsia" w:eastAsiaTheme="majorEastAsia" w:hAnsiTheme="majorEastAsia" w:hint="eastAsia"/>
          <w:bCs/>
          <w:szCs w:val="22"/>
        </w:rPr>
        <w:t xml:space="preserve">　１）</w:t>
      </w:r>
    </w:p>
    <w:p w14:paraId="34EBC12C" w14:textId="77777777" w:rsidR="00AD2141" w:rsidRPr="0070355D" w:rsidRDefault="00AD2141" w:rsidP="00AD2141">
      <w:pPr>
        <w:spacing w:line="320" w:lineRule="exact"/>
        <w:rPr>
          <w:rFonts w:asciiTheme="majorEastAsia" w:eastAsiaTheme="majorEastAsia" w:hAnsiTheme="majorEastAsia"/>
          <w:bCs/>
          <w:szCs w:val="22"/>
        </w:rPr>
      </w:pPr>
      <w:r w:rsidRPr="0070355D">
        <w:rPr>
          <w:rFonts w:asciiTheme="majorEastAsia" w:eastAsiaTheme="majorEastAsia" w:hAnsiTheme="majorEastAsia" w:hint="eastAsia"/>
          <w:bCs/>
          <w:szCs w:val="22"/>
        </w:rPr>
        <w:t xml:space="preserve">　　　　２）</w:t>
      </w:r>
    </w:p>
    <w:p w14:paraId="535E8F7F" w14:textId="77777777" w:rsidR="00AD2141" w:rsidRPr="0070355D" w:rsidRDefault="00AD2141" w:rsidP="00AD2141">
      <w:pPr>
        <w:spacing w:line="320" w:lineRule="exact"/>
        <w:rPr>
          <w:rFonts w:asciiTheme="majorEastAsia" w:eastAsiaTheme="majorEastAsia" w:hAnsiTheme="majorEastAsia"/>
          <w:bCs/>
          <w:szCs w:val="22"/>
        </w:rPr>
      </w:pPr>
      <w:r w:rsidRPr="0070355D">
        <w:rPr>
          <w:rFonts w:asciiTheme="majorEastAsia" w:eastAsiaTheme="majorEastAsia" w:hAnsiTheme="majorEastAsia" w:hint="eastAsia"/>
          <w:bCs/>
          <w:szCs w:val="22"/>
        </w:rPr>
        <w:t xml:space="preserve">　　　　３）</w:t>
      </w:r>
    </w:p>
    <w:p w14:paraId="6DB3E528" w14:textId="77777777" w:rsidR="00AD2141" w:rsidRPr="0070355D" w:rsidRDefault="00AD2141" w:rsidP="00AD2141">
      <w:pPr>
        <w:spacing w:line="320" w:lineRule="exact"/>
        <w:rPr>
          <w:rFonts w:asciiTheme="majorEastAsia" w:eastAsiaTheme="majorEastAsia" w:hAnsiTheme="majorEastAsia"/>
          <w:bCs/>
          <w:szCs w:val="22"/>
        </w:rPr>
      </w:pPr>
      <w:r w:rsidRPr="0070355D">
        <w:rPr>
          <w:rFonts w:asciiTheme="majorEastAsia" w:eastAsiaTheme="majorEastAsia" w:hAnsiTheme="majorEastAsia" w:hint="eastAsia"/>
          <w:bCs/>
          <w:szCs w:val="22"/>
        </w:rPr>
        <w:t xml:space="preserve">　　　　４）</w:t>
      </w:r>
    </w:p>
    <w:p w14:paraId="296B308F" w14:textId="77777777" w:rsidR="00AD2141" w:rsidRPr="0070355D" w:rsidRDefault="00AD2141" w:rsidP="00AD2141">
      <w:pPr>
        <w:spacing w:line="320" w:lineRule="exact"/>
        <w:rPr>
          <w:rFonts w:asciiTheme="majorEastAsia" w:eastAsiaTheme="majorEastAsia" w:hAnsiTheme="majorEastAsia"/>
          <w:bCs/>
          <w:szCs w:val="22"/>
        </w:rPr>
      </w:pPr>
      <w:r w:rsidRPr="0070355D">
        <w:rPr>
          <w:rFonts w:asciiTheme="majorEastAsia" w:eastAsiaTheme="majorEastAsia" w:hAnsiTheme="majorEastAsia" w:hint="eastAsia"/>
          <w:bCs/>
          <w:szCs w:val="22"/>
        </w:rPr>
        <w:t xml:space="preserve">　　　　５）</w:t>
      </w:r>
    </w:p>
    <w:p w14:paraId="1032AFB3" w14:textId="77777777" w:rsidR="00AD2141" w:rsidRPr="0070355D" w:rsidRDefault="00AD2141" w:rsidP="00AD2141">
      <w:pPr>
        <w:spacing w:line="320" w:lineRule="exact"/>
        <w:ind w:left="106" w:hanging="3"/>
        <w:rPr>
          <w:rFonts w:asciiTheme="majorEastAsia" w:eastAsiaTheme="majorEastAsia" w:hAnsiTheme="majorEastAsia"/>
          <w:bCs/>
          <w:szCs w:val="22"/>
        </w:rPr>
      </w:pPr>
      <w:r w:rsidRPr="0070355D">
        <w:rPr>
          <w:rFonts w:asciiTheme="majorEastAsia" w:eastAsiaTheme="majorEastAsia" w:hAnsiTheme="majorEastAsia" w:hint="eastAsia"/>
          <w:bCs/>
          <w:szCs w:val="22"/>
        </w:rPr>
        <w:t>の業務委託するものとし，あらかじめ委託に係る以下の事項を記載した文書により乙・丙別途契約を締結しておくものとする。又，上記委託業務範囲に明確に記載されていないものは，全て乙が行うものとする。</w:t>
      </w:r>
    </w:p>
    <w:p w14:paraId="038B2007" w14:textId="77777777" w:rsidR="00AD2141" w:rsidRPr="0070355D" w:rsidRDefault="00AD2141" w:rsidP="00AD2141">
      <w:pPr>
        <w:numPr>
          <w:ilvl w:val="0"/>
          <w:numId w:val="19"/>
        </w:numPr>
        <w:tabs>
          <w:tab w:val="clear" w:pos="660"/>
          <w:tab w:val="num" w:pos="530"/>
        </w:tabs>
        <w:adjustRightInd w:val="0"/>
        <w:spacing w:line="320" w:lineRule="exact"/>
        <w:textAlignment w:val="baseline"/>
        <w:rPr>
          <w:rFonts w:asciiTheme="majorEastAsia" w:eastAsiaTheme="majorEastAsia" w:hAnsiTheme="majorEastAsia"/>
          <w:bCs/>
          <w:szCs w:val="22"/>
        </w:rPr>
      </w:pPr>
      <w:r w:rsidRPr="0070355D">
        <w:rPr>
          <w:rFonts w:asciiTheme="majorEastAsia" w:eastAsiaTheme="majorEastAsia" w:hAnsiTheme="majorEastAsia" w:hint="eastAsia"/>
          <w:bCs/>
          <w:szCs w:val="22"/>
        </w:rPr>
        <w:t>乙が丙に委託した業務の範囲及び当該委託に関する業務の手順。</w:t>
      </w:r>
    </w:p>
    <w:p w14:paraId="0B58504A" w14:textId="77777777" w:rsidR="00AD2141" w:rsidRPr="0070355D" w:rsidRDefault="00AD2141" w:rsidP="00AD2141">
      <w:pPr>
        <w:numPr>
          <w:ilvl w:val="0"/>
          <w:numId w:val="19"/>
        </w:numPr>
        <w:tabs>
          <w:tab w:val="clear" w:pos="660"/>
          <w:tab w:val="num" w:pos="530"/>
        </w:tabs>
        <w:adjustRightInd w:val="0"/>
        <w:spacing w:line="320" w:lineRule="exact"/>
        <w:textAlignment w:val="baseline"/>
        <w:rPr>
          <w:rFonts w:asciiTheme="majorEastAsia" w:eastAsiaTheme="majorEastAsia" w:hAnsiTheme="majorEastAsia"/>
          <w:bCs/>
          <w:szCs w:val="22"/>
        </w:rPr>
      </w:pPr>
      <w:r w:rsidRPr="0070355D">
        <w:rPr>
          <w:rFonts w:asciiTheme="majorEastAsia" w:eastAsiaTheme="majorEastAsia" w:hAnsiTheme="majorEastAsia" w:hint="eastAsia"/>
          <w:bCs/>
          <w:szCs w:val="22"/>
        </w:rPr>
        <w:t>当該委託に関わる業務の適正かつ円滑に行われているかを乙が確認できる旨。</w:t>
      </w:r>
    </w:p>
    <w:p w14:paraId="560CCCA5" w14:textId="77777777" w:rsidR="00AD2141" w:rsidRPr="0070355D" w:rsidRDefault="00AD2141" w:rsidP="00AD2141">
      <w:pPr>
        <w:numPr>
          <w:ilvl w:val="0"/>
          <w:numId w:val="19"/>
        </w:numPr>
        <w:tabs>
          <w:tab w:val="clear" w:pos="660"/>
          <w:tab w:val="num" w:pos="530"/>
        </w:tabs>
        <w:adjustRightInd w:val="0"/>
        <w:spacing w:line="320" w:lineRule="exact"/>
        <w:ind w:left="487" w:hanging="340"/>
        <w:textAlignment w:val="baseline"/>
        <w:rPr>
          <w:rFonts w:asciiTheme="majorEastAsia" w:eastAsiaTheme="majorEastAsia" w:hAnsiTheme="majorEastAsia"/>
          <w:bCs/>
          <w:szCs w:val="22"/>
        </w:rPr>
      </w:pPr>
      <w:r w:rsidRPr="0070355D">
        <w:rPr>
          <w:rFonts w:asciiTheme="majorEastAsia" w:eastAsiaTheme="majorEastAsia" w:hAnsiTheme="majorEastAsia" w:hint="eastAsia"/>
          <w:bCs/>
          <w:szCs w:val="22"/>
        </w:rPr>
        <w:t>乙の丙に対する指示に関する事項，並びに指示に対する措置が講じられたかを乙が確認できる旨。</w:t>
      </w:r>
    </w:p>
    <w:p w14:paraId="4413C4C3" w14:textId="77777777" w:rsidR="00AD2141" w:rsidRPr="0070355D" w:rsidRDefault="00AD2141" w:rsidP="00AD2141">
      <w:pPr>
        <w:numPr>
          <w:ilvl w:val="0"/>
          <w:numId w:val="19"/>
        </w:numPr>
        <w:tabs>
          <w:tab w:val="clear" w:pos="660"/>
          <w:tab w:val="num" w:pos="530"/>
        </w:tabs>
        <w:adjustRightInd w:val="0"/>
        <w:spacing w:line="320" w:lineRule="exact"/>
        <w:textAlignment w:val="baseline"/>
        <w:rPr>
          <w:rFonts w:asciiTheme="majorEastAsia" w:eastAsiaTheme="majorEastAsia" w:hAnsiTheme="majorEastAsia"/>
          <w:bCs/>
          <w:szCs w:val="22"/>
        </w:rPr>
      </w:pPr>
      <w:r w:rsidRPr="0070355D">
        <w:rPr>
          <w:rFonts w:asciiTheme="majorEastAsia" w:eastAsiaTheme="majorEastAsia" w:hAnsiTheme="majorEastAsia" w:hint="eastAsia"/>
          <w:bCs/>
          <w:szCs w:val="22"/>
        </w:rPr>
        <w:t>丙が乙に対して行う報告に関する事項。</w:t>
      </w:r>
    </w:p>
    <w:p w14:paraId="4570391E" w14:textId="77777777" w:rsidR="00AD2141" w:rsidRPr="0070355D" w:rsidRDefault="00AD2141" w:rsidP="00AD2141">
      <w:pPr>
        <w:numPr>
          <w:ilvl w:val="0"/>
          <w:numId w:val="19"/>
        </w:numPr>
        <w:tabs>
          <w:tab w:val="clear" w:pos="660"/>
          <w:tab w:val="num" w:pos="530"/>
        </w:tabs>
        <w:adjustRightInd w:val="0"/>
        <w:spacing w:line="320" w:lineRule="exact"/>
        <w:ind w:left="530" w:hanging="380"/>
        <w:textAlignment w:val="baseline"/>
        <w:rPr>
          <w:rFonts w:asciiTheme="majorEastAsia" w:eastAsiaTheme="majorEastAsia" w:hAnsiTheme="majorEastAsia"/>
          <w:bCs/>
          <w:szCs w:val="22"/>
        </w:rPr>
      </w:pPr>
      <w:r w:rsidRPr="0070355D">
        <w:rPr>
          <w:rFonts w:asciiTheme="majorEastAsia" w:eastAsiaTheme="majorEastAsia" w:hAnsiTheme="majorEastAsia" w:hint="eastAsia"/>
          <w:bCs/>
          <w:szCs w:val="22"/>
        </w:rPr>
        <w:t>その他当該委託に係わる業務について必要な事項。</w:t>
      </w:r>
    </w:p>
    <w:p w14:paraId="7D4C0A4A" w14:textId="77777777" w:rsidR="00095DFB" w:rsidRPr="0070355D" w:rsidRDefault="00095DFB" w:rsidP="00095DFB">
      <w:pPr>
        <w:pStyle w:val="a5"/>
        <w:tabs>
          <w:tab w:val="left" w:pos="840"/>
        </w:tabs>
        <w:snapToGrid/>
        <w:spacing w:line="320" w:lineRule="exact"/>
        <w:rPr>
          <w:rFonts w:asciiTheme="majorEastAsia" w:eastAsiaTheme="majorEastAsia" w:hAnsiTheme="majorEastAsia" w:hint="default"/>
          <w:snapToGrid w:val="0"/>
          <w:sz w:val="22"/>
        </w:rPr>
      </w:pPr>
    </w:p>
    <w:p w14:paraId="6933A347" w14:textId="77777777" w:rsidR="00095DFB" w:rsidRPr="0070355D" w:rsidRDefault="00095DFB" w:rsidP="00095DFB">
      <w:pPr>
        <w:spacing w:line="320" w:lineRule="exact"/>
        <w:rPr>
          <w:rFonts w:asciiTheme="majorEastAsia" w:eastAsiaTheme="majorEastAsia" w:hAnsiTheme="majorEastAsia"/>
          <w:b/>
          <w:snapToGrid w:val="0"/>
          <w:szCs w:val="22"/>
        </w:rPr>
      </w:pPr>
      <w:r w:rsidRPr="0070355D">
        <w:rPr>
          <w:rFonts w:asciiTheme="majorEastAsia" w:eastAsiaTheme="majorEastAsia" w:hAnsiTheme="majorEastAsia"/>
          <w:b/>
          <w:snapToGrid w:val="0"/>
        </w:rPr>
        <w:t>（</w:t>
      </w:r>
      <w:r w:rsidR="003B0220" w:rsidRPr="0070355D">
        <w:rPr>
          <w:rFonts w:asciiTheme="majorEastAsia" w:eastAsiaTheme="majorEastAsia" w:hAnsiTheme="majorEastAsia"/>
          <w:b/>
          <w:snapToGrid w:val="0"/>
        </w:rPr>
        <w:t>製造販売後調査等の中止等</w:t>
      </w:r>
      <w:r w:rsidRPr="0070355D">
        <w:rPr>
          <w:rFonts w:asciiTheme="majorEastAsia" w:eastAsiaTheme="majorEastAsia" w:hAnsiTheme="majorEastAsia"/>
          <w:b/>
          <w:snapToGrid w:val="0"/>
        </w:rPr>
        <w:t>）</w:t>
      </w:r>
    </w:p>
    <w:p w14:paraId="7D0BD84B" w14:textId="77777777" w:rsidR="00126845" w:rsidRPr="0070355D" w:rsidRDefault="00095DFB" w:rsidP="009C06EB">
      <w:pPr>
        <w:spacing w:line="320" w:lineRule="exact"/>
        <w:ind w:left="211" w:hangingChars="100" w:hanging="211"/>
        <w:rPr>
          <w:rFonts w:asciiTheme="majorEastAsia" w:eastAsiaTheme="majorEastAsia" w:hAnsiTheme="majorEastAsia"/>
          <w:snapToGrid w:val="0"/>
          <w:szCs w:val="22"/>
        </w:rPr>
      </w:pPr>
      <w:r w:rsidRPr="0070355D">
        <w:rPr>
          <w:rFonts w:asciiTheme="majorEastAsia" w:eastAsiaTheme="majorEastAsia" w:hAnsiTheme="majorEastAsia"/>
          <w:b/>
          <w:snapToGrid w:val="0"/>
        </w:rPr>
        <w:t>第</w:t>
      </w:r>
      <w:r w:rsidR="00AD2141" w:rsidRPr="0070355D">
        <w:rPr>
          <w:rFonts w:asciiTheme="majorEastAsia" w:eastAsiaTheme="majorEastAsia" w:hAnsiTheme="majorEastAsia"/>
          <w:b/>
          <w:snapToGrid w:val="0"/>
        </w:rPr>
        <w:t>４</w:t>
      </w:r>
      <w:r w:rsidRPr="0070355D">
        <w:rPr>
          <w:rFonts w:asciiTheme="majorEastAsia" w:eastAsiaTheme="majorEastAsia" w:hAnsiTheme="majorEastAsia"/>
          <w:b/>
          <w:snapToGrid w:val="0"/>
        </w:rPr>
        <w:t>条</w:t>
      </w:r>
      <w:r w:rsidRPr="0070355D">
        <w:rPr>
          <w:rFonts w:asciiTheme="majorEastAsia" w:eastAsiaTheme="majorEastAsia" w:hAnsiTheme="majorEastAsia"/>
          <w:snapToGrid w:val="0"/>
        </w:rPr>
        <w:t xml:space="preserve">　乙は、</w:t>
      </w:r>
      <w:r w:rsidR="009C06EB" w:rsidRPr="0070355D">
        <w:rPr>
          <w:rFonts w:asciiTheme="majorEastAsia" w:eastAsiaTheme="majorEastAsia" w:hAnsiTheme="majorEastAsia" w:hint="eastAsia"/>
          <w:snapToGrid w:val="0"/>
        </w:rPr>
        <w:t>本製造販売後調査等を中断し、又は中止する場合、</w:t>
      </w:r>
      <w:r w:rsidR="003B0220" w:rsidRPr="0070355D">
        <w:rPr>
          <w:rFonts w:asciiTheme="majorEastAsia" w:eastAsiaTheme="majorEastAsia" w:hAnsiTheme="majorEastAsia"/>
          <w:snapToGrid w:val="0"/>
        </w:rPr>
        <w:t>その理由を添えて、速やかに甲に</w:t>
      </w:r>
      <w:r w:rsidRPr="0070355D">
        <w:rPr>
          <w:rFonts w:asciiTheme="majorEastAsia" w:eastAsiaTheme="majorEastAsia" w:hAnsiTheme="majorEastAsia"/>
          <w:snapToGrid w:val="0"/>
        </w:rPr>
        <w:t>文書で通知する。</w:t>
      </w:r>
    </w:p>
    <w:p w14:paraId="4A75BEF7" w14:textId="77777777" w:rsidR="00095DFB" w:rsidRPr="0070355D" w:rsidRDefault="00095DFB" w:rsidP="00911AA9">
      <w:pPr>
        <w:spacing w:line="320" w:lineRule="exact"/>
        <w:ind w:left="210" w:hangingChars="100" w:hanging="210"/>
        <w:rPr>
          <w:rFonts w:asciiTheme="majorEastAsia" w:eastAsiaTheme="majorEastAsia" w:hAnsiTheme="majorEastAsia"/>
          <w:snapToGrid w:val="0"/>
        </w:rPr>
      </w:pPr>
      <w:r w:rsidRPr="0070355D">
        <w:rPr>
          <w:rFonts w:asciiTheme="majorEastAsia" w:eastAsiaTheme="majorEastAsia" w:hAnsiTheme="majorEastAsia"/>
          <w:snapToGrid w:val="0"/>
        </w:rPr>
        <w:t>２　甲</w:t>
      </w:r>
      <w:r w:rsidR="00126845" w:rsidRPr="0070355D">
        <w:rPr>
          <w:rFonts w:asciiTheme="majorEastAsia" w:eastAsiaTheme="majorEastAsia" w:hAnsiTheme="majorEastAsia"/>
          <w:snapToGrid w:val="0"/>
        </w:rPr>
        <w:t>は、製造販売後調査等責任医師から次の報告を受けた場合は、速やかにこれを</w:t>
      </w:r>
      <w:r w:rsidRPr="0070355D">
        <w:rPr>
          <w:rFonts w:asciiTheme="majorEastAsia" w:eastAsiaTheme="majorEastAsia" w:hAnsiTheme="majorEastAsia"/>
          <w:snapToGrid w:val="0"/>
        </w:rPr>
        <w:t>乙に</w:t>
      </w:r>
      <w:r w:rsidR="00126845" w:rsidRPr="0070355D">
        <w:rPr>
          <w:rFonts w:asciiTheme="majorEastAsia" w:eastAsiaTheme="majorEastAsia" w:hAnsiTheme="majorEastAsia"/>
          <w:snapToGrid w:val="0"/>
        </w:rPr>
        <w:t>文書で</w:t>
      </w:r>
      <w:r w:rsidRPr="0070355D">
        <w:rPr>
          <w:rFonts w:asciiTheme="majorEastAsia" w:eastAsiaTheme="majorEastAsia" w:hAnsiTheme="majorEastAsia"/>
          <w:snapToGrid w:val="0"/>
        </w:rPr>
        <w:t>通知する。</w:t>
      </w:r>
    </w:p>
    <w:p w14:paraId="222BDE2D" w14:textId="77777777" w:rsidR="00126845" w:rsidRPr="0070355D" w:rsidRDefault="00C068C8" w:rsidP="00C068C8">
      <w:pPr>
        <w:pStyle w:val="af3"/>
        <w:spacing w:line="320" w:lineRule="exact"/>
        <w:ind w:leftChars="0" w:left="0" w:firstLineChars="67" w:firstLine="141"/>
        <w:rPr>
          <w:rFonts w:asciiTheme="majorEastAsia" w:eastAsiaTheme="majorEastAsia" w:hAnsiTheme="majorEastAsia"/>
          <w:snapToGrid w:val="0"/>
        </w:rPr>
      </w:pPr>
      <w:r w:rsidRPr="0070355D">
        <w:rPr>
          <w:rFonts w:asciiTheme="majorEastAsia" w:eastAsiaTheme="majorEastAsia" w:hAnsiTheme="majorEastAsia" w:hint="eastAsia"/>
          <w:snapToGrid w:val="0"/>
        </w:rPr>
        <w:t>（１）</w:t>
      </w:r>
      <w:r w:rsidR="00C313B6" w:rsidRPr="0070355D">
        <w:rPr>
          <w:rFonts w:asciiTheme="majorEastAsia" w:eastAsiaTheme="majorEastAsia" w:hAnsiTheme="majorEastAsia" w:hint="eastAsia"/>
          <w:snapToGrid w:val="0"/>
        </w:rPr>
        <w:t>本製造販売後調査等を中断し、又は中止する旨及びその理由</w:t>
      </w:r>
    </w:p>
    <w:p w14:paraId="07F73307" w14:textId="77777777" w:rsidR="00C068C8" w:rsidRPr="0070355D" w:rsidRDefault="00C068C8" w:rsidP="00C068C8">
      <w:pPr>
        <w:pStyle w:val="af3"/>
        <w:spacing w:line="320" w:lineRule="exact"/>
        <w:ind w:leftChars="0" w:left="0" w:firstLineChars="67" w:firstLine="141"/>
        <w:rPr>
          <w:rFonts w:asciiTheme="majorEastAsia" w:eastAsiaTheme="majorEastAsia" w:hAnsiTheme="majorEastAsia"/>
          <w:snapToGrid w:val="0"/>
          <w:szCs w:val="22"/>
        </w:rPr>
      </w:pPr>
      <w:r w:rsidRPr="0070355D">
        <w:rPr>
          <w:rFonts w:asciiTheme="majorEastAsia" w:eastAsiaTheme="majorEastAsia" w:hAnsiTheme="majorEastAsia" w:hint="eastAsia"/>
          <w:snapToGrid w:val="0"/>
          <w:szCs w:val="22"/>
        </w:rPr>
        <w:t>（２）本製造販売後調査等を終了する旨及び結果の概要</w:t>
      </w:r>
    </w:p>
    <w:p w14:paraId="316D3C61" w14:textId="77777777" w:rsidR="00095DFB" w:rsidRPr="0070355D" w:rsidRDefault="00095DFB" w:rsidP="00095DFB">
      <w:pPr>
        <w:spacing w:line="320" w:lineRule="exact"/>
        <w:rPr>
          <w:rFonts w:asciiTheme="majorEastAsia" w:eastAsiaTheme="majorEastAsia" w:hAnsiTheme="majorEastAsia"/>
          <w:snapToGrid w:val="0"/>
          <w:szCs w:val="22"/>
        </w:rPr>
      </w:pPr>
    </w:p>
    <w:p w14:paraId="46B22EDA" w14:textId="77777777" w:rsidR="00095DFB" w:rsidRPr="0070355D" w:rsidRDefault="00095DFB" w:rsidP="00095DFB">
      <w:pPr>
        <w:spacing w:line="320" w:lineRule="exact"/>
        <w:rPr>
          <w:rFonts w:asciiTheme="majorEastAsia" w:eastAsiaTheme="majorEastAsia" w:hAnsiTheme="majorEastAsia"/>
          <w:b/>
          <w:snapToGrid w:val="0"/>
          <w:szCs w:val="22"/>
        </w:rPr>
      </w:pPr>
      <w:r w:rsidRPr="0070355D">
        <w:rPr>
          <w:rFonts w:asciiTheme="majorEastAsia" w:eastAsiaTheme="majorEastAsia" w:hAnsiTheme="majorEastAsia"/>
          <w:b/>
          <w:snapToGrid w:val="0"/>
        </w:rPr>
        <w:t>（</w:t>
      </w:r>
      <w:r w:rsidR="00C068C8" w:rsidRPr="0070355D">
        <w:rPr>
          <w:rFonts w:asciiTheme="majorEastAsia" w:eastAsiaTheme="majorEastAsia" w:hAnsiTheme="majorEastAsia"/>
          <w:b/>
          <w:snapToGrid w:val="0"/>
        </w:rPr>
        <w:t>被験者の秘密の保全</w:t>
      </w:r>
      <w:r w:rsidRPr="0070355D">
        <w:rPr>
          <w:rFonts w:asciiTheme="majorEastAsia" w:eastAsiaTheme="majorEastAsia" w:hAnsiTheme="majorEastAsia"/>
          <w:b/>
          <w:snapToGrid w:val="0"/>
        </w:rPr>
        <w:t>）</w:t>
      </w:r>
    </w:p>
    <w:p w14:paraId="3CBC4453" w14:textId="77777777" w:rsidR="00095DFB" w:rsidRPr="0070355D" w:rsidRDefault="00095DFB" w:rsidP="00C068C8">
      <w:pPr>
        <w:spacing w:line="320" w:lineRule="exact"/>
        <w:ind w:left="141" w:hangingChars="67" w:hanging="141"/>
        <w:rPr>
          <w:rFonts w:asciiTheme="majorEastAsia" w:eastAsiaTheme="majorEastAsia" w:hAnsiTheme="majorEastAsia"/>
          <w:snapToGrid w:val="0"/>
          <w:szCs w:val="22"/>
        </w:rPr>
      </w:pPr>
      <w:r w:rsidRPr="0070355D">
        <w:rPr>
          <w:rFonts w:asciiTheme="majorEastAsia" w:eastAsiaTheme="majorEastAsia" w:hAnsiTheme="majorEastAsia"/>
          <w:b/>
          <w:snapToGrid w:val="0"/>
        </w:rPr>
        <w:t>第</w:t>
      </w:r>
      <w:r w:rsidR="00AD2141" w:rsidRPr="0070355D">
        <w:rPr>
          <w:rFonts w:asciiTheme="majorEastAsia" w:eastAsiaTheme="majorEastAsia" w:hAnsiTheme="majorEastAsia"/>
          <w:b/>
          <w:snapToGrid w:val="0"/>
        </w:rPr>
        <w:t>５</w:t>
      </w:r>
      <w:r w:rsidRPr="0070355D">
        <w:rPr>
          <w:rFonts w:asciiTheme="majorEastAsia" w:eastAsiaTheme="majorEastAsia" w:hAnsiTheme="majorEastAsia"/>
          <w:b/>
          <w:snapToGrid w:val="0"/>
        </w:rPr>
        <w:t>条</w:t>
      </w:r>
      <w:r w:rsidRPr="0070355D">
        <w:rPr>
          <w:rFonts w:asciiTheme="majorEastAsia" w:eastAsiaTheme="majorEastAsia" w:hAnsiTheme="majorEastAsia"/>
          <w:snapToGrid w:val="0"/>
        </w:rPr>
        <w:t xml:space="preserve">　</w:t>
      </w:r>
      <w:r w:rsidR="00C068C8" w:rsidRPr="0070355D">
        <w:rPr>
          <w:rFonts w:asciiTheme="majorEastAsia" w:eastAsiaTheme="majorEastAsia" w:hAnsiTheme="majorEastAsia"/>
          <w:snapToGrid w:val="0"/>
        </w:rPr>
        <w:t>乙は、正当な理由なく、本製造販売後調査等に関し職務上知り得た被験者の秘密を第三者に漏洩してはならない。</w:t>
      </w:r>
      <w:r w:rsidR="007A5692" w:rsidRPr="0070355D">
        <w:rPr>
          <w:rFonts w:asciiTheme="majorEastAsia" w:eastAsiaTheme="majorEastAsia" w:hAnsiTheme="majorEastAsia"/>
          <w:snapToGrid w:val="0"/>
        </w:rPr>
        <w:t>また、</w:t>
      </w:r>
      <w:r w:rsidR="00C068C8" w:rsidRPr="0070355D">
        <w:rPr>
          <w:rFonts w:asciiTheme="majorEastAsia" w:eastAsiaTheme="majorEastAsia" w:hAnsiTheme="majorEastAsia"/>
          <w:snapToGrid w:val="0"/>
        </w:rPr>
        <w:t>乙は、その役員若しくは従業員又はこれらの地位にあった者に対し、その義務を課すものとする。</w:t>
      </w:r>
    </w:p>
    <w:p w14:paraId="1D9609E8" w14:textId="77777777" w:rsidR="00B0093F" w:rsidRPr="0070355D" w:rsidRDefault="00B0093F" w:rsidP="00095DFB">
      <w:pPr>
        <w:spacing w:line="320" w:lineRule="exact"/>
        <w:rPr>
          <w:rFonts w:asciiTheme="majorEastAsia" w:eastAsiaTheme="majorEastAsia" w:hAnsiTheme="majorEastAsia"/>
          <w:snapToGrid w:val="0"/>
          <w:szCs w:val="22"/>
        </w:rPr>
      </w:pPr>
    </w:p>
    <w:p w14:paraId="2006D662" w14:textId="77777777" w:rsidR="00095DFB" w:rsidRPr="0070355D" w:rsidRDefault="00095DFB" w:rsidP="00095DFB">
      <w:pPr>
        <w:spacing w:line="320" w:lineRule="exact"/>
        <w:rPr>
          <w:rFonts w:asciiTheme="majorEastAsia" w:eastAsiaTheme="majorEastAsia" w:hAnsiTheme="majorEastAsia"/>
          <w:b/>
          <w:snapToGrid w:val="0"/>
          <w:szCs w:val="22"/>
        </w:rPr>
      </w:pPr>
      <w:r w:rsidRPr="0070355D">
        <w:rPr>
          <w:rFonts w:asciiTheme="majorEastAsia" w:eastAsiaTheme="majorEastAsia" w:hAnsiTheme="majorEastAsia"/>
          <w:b/>
          <w:snapToGrid w:val="0"/>
        </w:rPr>
        <w:t>（</w:t>
      </w:r>
      <w:r w:rsidR="002073AE" w:rsidRPr="0070355D">
        <w:rPr>
          <w:rFonts w:asciiTheme="majorEastAsia" w:eastAsiaTheme="majorEastAsia" w:hAnsiTheme="majorEastAsia"/>
          <w:b/>
          <w:snapToGrid w:val="0"/>
        </w:rPr>
        <w:t>報告書</w:t>
      </w:r>
      <w:r w:rsidRPr="0070355D">
        <w:rPr>
          <w:rFonts w:asciiTheme="majorEastAsia" w:eastAsiaTheme="majorEastAsia" w:hAnsiTheme="majorEastAsia"/>
          <w:b/>
          <w:snapToGrid w:val="0"/>
        </w:rPr>
        <w:t>の提出）</w:t>
      </w:r>
    </w:p>
    <w:p w14:paraId="415B43EB" w14:textId="77777777" w:rsidR="00095DFB" w:rsidRPr="0070355D" w:rsidRDefault="00095DFB" w:rsidP="00D9478D">
      <w:pPr>
        <w:spacing w:line="320" w:lineRule="exact"/>
        <w:ind w:left="142" w:hanging="142"/>
        <w:rPr>
          <w:rFonts w:asciiTheme="majorEastAsia" w:eastAsiaTheme="majorEastAsia" w:hAnsiTheme="majorEastAsia"/>
          <w:snapToGrid w:val="0"/>
          <w:szCs w:val="22"/>
        </w:rPr>
      </w:pPr>
      <w:r w:rsidRPr="0070355D">
        <w:rPr>
          <w:rFonts w:asciiTheme="majorEastAsia" w:eastAsiaTheme="majorEastAsia" w:hAnsiTheme="majorEastAsia"/>
          <w:b/>
          <w:snapToGrid w:val="0"/>
        </w:rPr>
        <w:t>第</w:t>
      </w:r>
      <w:r w:rsidR="00AD2141" w:rsidRPr="0070355D">
        <w:rPr>
          <w:rFonts w:asciiTheme="majorEastAsia" w:eastAsiaTheme="majorEastAsia" w:hAnsiTheme="majorEastAsia"/>
          <w:b/>
          <w:snapToGrid w:val="0"/>
        </w:rPr>
        <w:t>６</w:t>
      </w:r>
      <w:r w:rsidRPr="0070355D">
        <w:rPr>
          <w:rFonts w:asciiTheme="majorEastAsia" w:eastAsiaTheme="majorEastAsia" w:hAnsiTheme="majorEastAsia"/>
          <w:b/>
          <w:snapToGrid w:val="0"/>
        </w:rPr>
        <w:t>条</w:t>
      </w:r>
      <w:r w:rsidRPr="0070355D">
        <w:rPr>
          <w:rFonts w:asciiTheme="majorEastAsia" w:eastAsiaTheme="majorEastAsia" w:hAnsiTheme="majorEastAsia"/>
          <w:snapToGrid w:val="0"/>
        </w:rPr>
        <w:t xml:space="preserve">　甲は、本</w:t>
      </w:r>
      <w:r w:rsidR="002073AE" w:rsidRPr="0070355D">
        <w:rPr>
          <w:rFonts w:asciiTheme="majorEastAsia" w:eastAsiaTheme="majorEastAsia" w:hAnsiTheme="majorEastAsia"/>
          <w:snapToGrid w:val="0"/>
        </w:rPr>
        <w:t>製造販売後調査等</w:t>
      </w:r>
      <w:r w:rsidRPr="0070355D">
        <w:rPr>
          <w:rFonts w:asciiTheme="majorEastAsia" w:eastAsiaTheme="majorEastAsia" w:hAnsiTheme="majorEastAsia"/>
          <w:snapToGrid w:val="0"/>
        </w:rPr>
        <w:t>を実施した結果につき、</w:t>
      </w:r>
      <w:r w:rsidR="002073AE" w:rsidRPr="0070355D">
        <w:rPr>
          <w:rFonts w:asciiTheme="majorEastAsia" w:eastAsiaTheme="majorEastAsia" w:hAnsiTheme="majorEastAsia"/>
          <w:snapToGrid w:val="0"/>
        </w:rPr>
        <w:t>製造販売後調査等</w:t>
      </w:r>
      <w:r w:rsidRPr="0070355D">
        <w:rPr>
          <w:rFonts w:asciiTheme="majorEastAsia" w:eastAsiaTheme="majorEastAsia" w:hAnsiTheme="majorEastAsia"/>
          <w:snapToGrid w:val="0"/>
        </w:rPr>
        <w:t>実施計画書に従って、速やかに正確かつ完全な報告書を作成し、乙に提出する。</w:t>
      </w:r>
    </w:p>
    <w:p w14:paraId="654971CD" w14:textId="77777777" w:rsidR="00095DFB" w:rsidRPr="0070355D" w:rsidRDefault="00095DFB" w:rsidP="00D9478D">
      <w:pPr>
        <w:spacing w:line="320" w:lineRule="exact"/>
        <w:ind w:left="142" w:hanging="142"/>
        <w:rPr>
          <w:rFonts w:asciiTheme="majorEastAsia" w:eastAsiaTheme="majorEastAsia" w:hAnsiTheme="majorEastAsia"/>
          <w:snapToGrid w:val="0"/>
          <w:szCs w:val="22"/>
        </w:rPr>
      </w:pPr>
      <w:r w:rsidRPr="0070355D">
        <w:rPr>
          <w:rFonts w:asciiTheme="majorEastAsia" w:eastAsiaTheme="majorEastAsia" w:hAnsiTheme="majorEastAsia"/>
          <w:snapToGrid w:val="0"/>
        </w:rPr>
        <w:t>２　前項の報告書の作成・提出又は作成・提出された症例報告書の変更・修正にあたっては、甲は、乙作成の手順書に従い、これを行うものとする。</w:t>
      </w:r>
    </w:p>
    <w:p w14:paraId="4D9FA0BC" w14:textId="77777777" w:rsidR="00095DFB" w:rsidRPr="0070355D" w:rsidRDefault="00095DFB" w:rsidP="00095DFB">
      <w:pPr>
        <w:spacing w:line="320" w:lineRule="exact"/>
        <w:rPr>
          <w:rFonts w:asciiTheme="majorEastAsia" w:eastAsiaTheme="majorEastAsia" w:hAnsiTheme="majorEastAsia"/>
          <w:snapToGrid w:val="0"/>
          <w:szCs w:val="22"/>
        </w:rPr>
      </w:pPr>
    </w:p>
    <w:p w14:paraId="7FE62F46" w14:textId="77777777" w:rsidR="00E2385E" w:rsidRPr="0070355D" w:rsidRDefault="00891C1E" w:rsidP="00E2385E">
      <w:pPr>
        <w:spacing w:line="320" w:lineRule="exact"/>
        <w:ind w:leftChars="-1" w:left="-2" w:firstLineChars="50" w:firstLine="105"/>
        <w:rPr>
          <w:rFonts w:asciiTheme="majorEastAsia" w:eastAsiaTheme="majorEastAsia" w:hAnsiTheme="majorEastAsia"/>
          <w:b/>
          <w:szCs w:val="22"/>
        </w:rPr>
      </w:pPr>
      <w:r w:rsidRPr="0070355D">
        <w:rPr>
          <w:rFonts w:asciiTheme="majorEastAsia" w:eastAsiaTheme="majorEastAsia" w:hAnsiTheme="majorEastAsia" w:hint="eastAsia"/>
          <w:b/>
          <w:szCs w:val="22"/>
        </w:rPr>
        <w:t>（</w:t>
      </w:r>
      <w:r w:rsidR="00E2385E" w:rsidRPr="0070355D">
        <w:rPr>
          <w:rFonts w:asciiTheme="majorEastAsia" w:eastAsiaTheme="majorEastAsia" w:hAnsiTheme="majorEastAsia" w:hint="eastAsia"/>
          <w:b/>
          <w:szCs w:val="22"/>
        </w:rPr>
        <w:t>研究結果の公表</w:t>
      </w:r>
      <w:r w:rsidRPr="0070355D">
        <w:rPr>
          <w:rFonts w:asciiTheme="majorEastAsia" w:eastAsiaTheme="majorEastAsia" w:hAnsiTheme="majorEastAsia" w:hint="eastAsia"/>
          <w:b/>
          <w:szCs w:val="22"/>
        </w:rPr>
        <w:t>）</w:t>
      </w:r>
    </w:p>
    <w:p w14:paraId="3CB08E9C" w14:textId="77777777" w:rsidR="00E2385E" w:rsidRPr="0070355D" w:rsidRDefault="00E2385E" w:rsidP="00891C1E">
      <w:pPr>
        <w:spacing w:line="320" w:lineRule="exact"/>
        <w:ind w:left="211" w:hangingChars="100" w:hanging="211"/>
        <w:rPr>
          <w:rFonts w:asciiTheme="majorEastAsia" w:eastAsiaTheme="majorEastAsia" w:hAnsiTheme="majorEastAsia"/>
          <w:szCs w:val="22"/>
        </w:rPr>
      </w:pPr>
      <w:r w:rsidRPr="0070355D">
        <w:rPr>
          <w:rFonts w:asciiTheme="majorEastAsia" w:eastAsiaTheme="majorEastAsia" w:hAnsiTheme="majorEastAsia" w:hint="eastAsia"/>
          <w:b/>
          <w:szCs w:val="22"/>
        </w:rPr>
        <w:t>第</w:t>
      </w:r>
      <w:r w:rsidR="00AD2141" w:rsidRPr="0070355D">
        <w:rPr>
          <w:rFonts w:asciiTheme="majorEastAsia" w:eastAsiaTheme="majorEastAsia" w:hAnsiTheme="majorEastAsia" w:hint="eastAsia"/>
          <w:b/>
          <w:szCs w:val="22"/>
        </w:rPr>
        <w:t>７</w:t>
      </w:r>
      <w:r w:rsidRPr="0070355D">
        <w:rPr>
          <w:rFonts w:asciiTheme="majorEastAsia" w:eastAsiaTheme="majorEastAsia" w:hAnsiTheme="majorEastAsia" w:hint="eastAsia"/>
          <w:b/>
          <w:szCs w:val="22"/>
        </w:rPr>
        <w:t>条</w:t>
      </w:r>
      <w:r w:rsidRPr="0070355D">
        <w:rPr>
          <w:rFonts w:asciiTheme="majorEastAsia" w:eastAsiaTheme="majorEastAsia" w:hAnsiTheme="majorEastAsia" w:hint="eastAsia"/>
          <w:szCs w:val="22"/>
        </w:rPr>
        <w:t xml:space="preserve"> 甲は、学術的意図に基づき自施設における症例について学会、学会誌等に発表することができるものとする。</w:t>
      </w:r>
    </w:p>
    <w:p w14:paraId="5C5BCC04" w14:textId="77777777" w:rsidR="00E2385E" w:rsidRPr="0070355D" w:rsidRDefault="00891C1E" w:rsidP="00E2385E">
      <w:pPr>
        <w:spacing w:line="320" w:lineRule="exact"/>
        <w:ind w:left="210" w:hangingChars="100" w:hanging="210"/>
        <w:rPr>
          <w:rFonts w:asciiTheme="majorEastAsia" w:eastAsiaTheme="majorEastAsia" w:hAnsiTheme="majorEastAsia"/>
          <w:szCs w:val="22"/>
        </w:rPr>
      </w:pPr>
      <w:r w:rsidRPr="0070355D">
        <w:rPr>
          <w:rFonts w:asciiTheme="majorEastAsia" w:eastAsiaTheme="majorEastAsia" w:hAnsiTheme="majorEastAsia"/>
          <w:snapToGrid w:val="0"/>
        </w:rPr>
        <w:lastRenderedPageBreak/>
        <w:t xml:space="preserve">２　</w:t>
      </w:r>
      <w:r w:rsidR="00E2385E" w:rsidRPr="0070355D">
        <w:rPr>
          <w:rFonts w:asciiTheme="majorEastAsia" w:eastAsiaTheme="majorEastAsia" w:hAnsiTheme="majorEastAsia"/>
          <w:szCs w:val="22"/>
        </w:rPr>
        <w:t>乙は、本調査結果を、学会発表・論文投稿等で公表することができ</w:t>
      </w:r>
      <w:r w:rsidR="00E2385E" w:rsidRPr="0070355D">
        <w:rPr>
          <w:rFonts w:asciiTheme="majorEastAsia" w:eastAsiaTheme="majorEastAsia" w:hAnsiTheme="majorEastAsia" w:hint="eastAsia"/>
          <w:szCs w:val="22"/>
        </w:rPr>
        <w:t>、甲は、</w:t>
      </w:r>
      <w:r w:rsidRPr="0070355D">
        <w:rPr>
          <w:rFonts w:asciiTheme="majorEastAsia" w:eastAsiaTheme="majorEastAsia" w:hAnsiTheme="majorEastAsia" w:hint="eastAsia"/>
          <w:szCs w:val="22"/>
        </w:rPr>
        <w:t>これを</w:t>
      </w:r>
      <w:r w:rsidR="00E2385E" w:rsidRPr="0070355D">
        <w:rPr>
          <w:rFonts w:asciiTheme="majorEastAsia" w:eastAsiaTheme="majorEastAsia" w:hAnsiTheme="majorEastAsia" w:hint="eastAsia"/>
          <w:szCs w:val="22"/>
        </w:rPr>
        <w:t>了承する。</w:t>
      </w:r>
    </w:p>
    <w:p w14:paraId="48AE8B05" w14:textId="77777777" w:rsidR="00891C1E" w:rsidRPr="0070355D" w:rsidRDefault="00891C1E" w:rsidP="00891C1E">
      <w:pPr>
        <w:spacing w:line="320" w:lineRule="exact"/>
        <w:ind w:left="142" w:hanging="142"/>
        <w:rPr>
          <w:rFonts w:asciiTheme="majorEastAsia" w:eastAsiaTheme="majorEastAsia" w:hAnsiTheme="majorEastAsia"/>
          <w:snapToGrid w:val="0"/>
        </w:rPr>
      </w:pPr>
      <w:r w:rsidRPr="0070355D">
        <w:rPr>
          <w:rFonts w:asciiTheme="majorEastAsia" w:eastAsiaTheme="majorEastAsia" w:hAnsiTheme="majorEastAsia"/>
          <w:snapToGrid w:val="0"/>
        </w:rPr>
        <w:t>３　乙は、本製造販売後調査等により得られた情報を被調査薬に係る販売・宣伝等の目的で使用する場合、事前に甲の承諾を得るものとする。また、乙は、当該情報を製品情報概要として使用することができるものとする。</w:t>
      </w:r>
    </w:p>
    <w:p w14:paraId="6B18294A" w14:textId="77777777" w:rsidR="00E2385E" w:rsidRPr="0070355D" w:rsidRDefault="00891C1E" w:rsidP="00E2385E">
      <w:pPr>
        <w:spacing w:line="320" w:lineRule="exact"/>
        <w:ind w:leftChars="50" w:left="210" w:hangingChars="50" w:hanging="105"/>
        <w:rPr>
          <w:rFonts w:asciiTheme="majorEastAsia" w:eastAsiaTheme="majorEastAsia" w:hAnsiTheme="majorEastAsia"/>
          <w:szCs w:val="22"/>
        </w:rPr>
      </w:pPr>
      <w:r w:rsidRPr="0070355D">
        <w:rPr>
          <w:rFonts w:asciiTheme="majorEastAsia" w:eastAsiaTheme="majorEastAsia" w:hAnsiTheme="majorEastAsia"/>
          <w:szCs w:val="22"/>
        </w:rPr>
        <w:t>４</w:t>
      </w:r>
      <w:r w:rsidRPr="0070355D">
        <w:rPr>
          <w:rFonts w:asciiTheme="majorEastAsia" w:eastAsiaTheme="majorEastAsia" w:hAnsiTheme="majorEastAsia"/>
          <w:snapToGrid w:val="0"/>
        </w:rPr>
        <w:t xml:space="preserve">　</w:t>
      </w:r>
      <w:r w:rsidR="00E2385E" w:rsidRPr="0070355D">
        <w:rPr>
          <w:rFonts w:asciiTheme="majorEastAsia" w:eastAsiaTheme="majorEastAsia" w:hAnsiTheme="majorEastAsia"/>
          <w:szCs w:val="22"/>
        </w:rPr>
        <w:t>甲は、本調査結果及び調査結果の概要が、乙のWebもしくは厚生労働省等において情報公開される場合があることを了承する。</w:t>
      </w:r>
    </w:p>
    <w:p w14:paraId="18F4D9FF" w14:textId="77777777" w:rsidR="00E2385E" w:rsidRPr="0070355D" w:rsidRDefault="00E2385E" w:rsidP="00095DFB">
      <w:pPr>
        <w:spacing w:line="320" w:lineRule="exact"/>
        <w:rPr>
          <w:rFonts w:asciiTheme="majorEastAsia" w:eastAsiaTheme="majorEastAsia" w:hAnsiTheme="majorEastAsia"/>
          <w:snapToGrid w:val="0"/>
          <w:szCs w:val="22"/>
        </w:rPr>
      </w:pPr>
    </w:p>
    <w:p w14:paraId="045BC483" w14:textId="77777777" w:rsidR="00095DFB" w:rsidRPr="0070355D" w:rsidRDefault="00095DFB" w:rsidP="00095DFB">
      <w:pPr>
        <w:spacing w:line="320" w:lineRule="exact"/>
        <w:rPr>
          <w:rFonts w:asciiTheme="majorEastAsia" w:eastAsiaTheme="majorEastAsia" w:hAnsiTheme="majorEastAsia"/>
          <w:b/>
          <w:snapToGrid w:val="0"/>
          <w:szCs w:val="22"/>
        </w:rPr>
      </w:pPr>
      <w:r w:rsidRPr="0070355D">
        <w:rPr>
          <w:rFonts w:asciiTheme="majorEastAsia" w:eastAsiaTheme="majorEastAsia" w:hAnsiTheme="majorEastAsia"/>
          <w:b/>
          <w:snapToGrid w:val="0"/>
        </w:rPr>
        <w:t>（機密保持）</w:t>
      </w:r>
    </w:p>
    <w:p w14:paraId="4F8E83E5" w14:textId="77777777" w:rsidR="00095DFB" w:rsidRPr="0070355D" w:rsidRDefault="00095DFB" w:rsidP="00D9478D">
      <w:pPr>
        <w:spacing w:line="320" w:lineRule="exact"/>
        <w:ind w:left="142" w:hanging="142"/>
        <w:rPr>
          <w:rFonts w:asciiTheme="majorEastAsia" w:eastAsiaTheme="majorEastAsia" w:hAnsiTheme="majorEastAsia"/>
          <w:snapToGrid w:val="0"/>
          <w:szCs w:val="22"/>
        </w:rPr>
      </w:pPr>
      <w:r w:rsidRPr="0070355D">
        <w:rPr>
          <w:rFonts w:asciiTheme="majorEastAsia" w:eastAsiaTheme="majorEastAsia" w:hAnsiTheme="majorEastAsia"/>
          <w:b/>
          <w:snapToGrid w:val="0"/>
        </w:rPr>
        <w:t>第</w:t>
      </w:r>
      <w:r w:rsidR="00AD2141" w:rsidRPr="0070355D">
        <w:rPr>
          <w:rFonts w:asciiTheme="majorEastAsia" w:eastAsiaTheme="majorEastAsia" w:hAnsiTheme="majorEastAsia"/>
          <w:b/>
          <w:snapToGrid w:val="0"/>
        </w:rPr>
        <w:t>８</w:t>
      </w:r>
      <w:r w:rsidRPr="0070355D">
        <w:rPr>
          <w:rFonts w:asciiTheme="majorEastAsia" w:eastAsiaTheme="majorEastAsia" w:hAnsiTheme="majorEastAsia"/>
          <w:b/>
          <w:snapToGrid w:val="0"/>
        </w:rPr>
        <w:t>条</w:t>
      </w:r>
      <w:r w:rsidRPr="0070355D">
        <w:rPr>
          <w:rFonts w:asciiTheme="majorEastAsia" w:eastAsiaTheme="majorEastAsia" w:hAnsiTheme="majorEastAsia"/>
          <w:snapToGrid w:val="0"/>
        </w:rPr>
        <w:t xml:space="preserve">　甲は、本</w:t>
      </w:r>
      <w:r w:rsidR="00B02A38" w:rsidRPr="0070355D">
        <w:rPr>
          <w:rFonts w:asciiTheme="majorEastAsia" w:eastAsiaTheme="majorEastAsia" w:hAnsiTheme="majorEastAsia"/>
          <w:snapToGrid w:val="0"/>
        </w:rPr>
        <w:t>製造販売後調査等</w:t>
      </w:r>
      <w:r w:rsidRPr="0070355D">
        <w:rPr>
          <w:rFonts w:asciiTheme="majorEastAsia" w:eastAsiaTheme="majorEastAsia" w:hAnsiTheme="majorEastAsia"/>
          <w:snapToGrid w:val="0"/>
        </w:rPr>
        <w:t>に関して乙から開示された資料その他の情報及び本</w:t>
      </w:r>
      <w:r w:rsidR="00B02A38" w:rsidRPr="0070355D">
        <w:rPr>
          <w:rFonts w:asciiTheme="majorEastAsia" w:eastAsiaTheme="majorEastAsia" w:hAnsiTheme="majorEastAsia"/>
          <w:snapToGrid w:val="0"/>
        </w:rPr>
        <w:t>製造販売後調査等</w:t>
      </w:r>
      <w:r w:rsidRPr="0070355D">
        <w:rPr>
          <w:rFonts w:asciiTheme="majorEastAsia" w:eastAsiaTheme="majorEastAsia" w:hAnsiTheme="majorEastAsia"/>
          <w:snapToGrid w:val="0"/>
        </w:rPr>
        <w:t>の結果得られた情報については、乙の承諾なしに第三者に漏洩してはならない。</w:t>
      </w:r>
    </w:p>
    <w:p w14:paraId="2966CBC6" w14:textId="77777777" w:rsidR="00A45E05" w:rsidRPr="0070355D" w:rsidRDefault="00A45E05" w:rsidP="00A45E05">
      <w:pPr>
        <w:spacing w:line="320" w:lineRule="exact"/>
        <w:ind w:left="210" w:hanging="210"/>
        <w:rPr>
          <w:rFonts w:asciiTheme="majorEastAsia" w:eastAsiaTheme="majorEastAsia" w:hAnsiTheme="majorEastAsia"/>
          <w:snapToGrid w:val="0"/>
          <w:szCs w:val="22"/>
        </w:rPr>
      </w:pPr>
    </w:p>
    <w:p w14:paraId="67A42DC3" w14:textId="77777777" w:rsidR="00095DFB" w:rsidRPr="0070355D" w:rsidRDefault="00095DFB" w:rsidP="00095DFB">
      <w:pPr>
        <w:spacing w:line="320" w:lineRule="exact"/>
        <w:rPr>
          <w:rFonts w:asciiTheme="majorEastAsia" w:eastAsiaTheme="majorEastAsia" w:hAnsiTheme="majorEastAsia"/>
          <w:b/>
          <w:snapToGrid w:val="0"/>
          <w:szCs w:val="22"/>
        </w:rPr>
      </w:pPr>
      <w:r w:rsidRPr="0070355D">
        <w:rPr>
          <w:rFonts w:asciiTheme="majorEastAsia" w:eastAsiaTheme="majorEastAsia" w:hAnsiTheme="majorEastAsia"/>
          <w:b/>
          <w:snapToGrid w:val="0"/>
        </w:rPr>
        <w:t>（記録等の保存）</w:t>
      </w:r>
    </w:p>
    <w:p w14:paraId="207C92F2" w14:textId="77777777" w:rsidR="00095DFB" w:rsidRPr="0070355D" w:rsidRDefault="00095DFB" w:rsidP="00750266">
      <w:pPr>
        <w:spacing w:line="320" w:lineRule="exact"/>
        <w:ind w:left="210" w:hanging="210"/>
        <w:rPr>
          <w:rFonts w:asciiTheme="majorEastAsia" w:eastAsiaTheme="majorEastAsia" w:hAnsiTheme="majorEastAsia"/>
          <w:snapToGrid w:val="0"/>
          <w:szCs w:val="22"/>
        </w:rPr>
      </w:pPr>
      <w:r w:rsidRPr="0070355D">
        <w:rPr>
          <w:rFonts w:asciiTheme="majorEastAsia" w:eastAsiaTheme="majorEastAsia" w:hAnsiTheme="majorEastAsia"/>
          <w:b/>
          <w:snapToGrid w:val="0"/>
        </w:rPr>
        <w:t>第</w:t>
      </w:r>
      <w:r w:rsidR="00AD2141" w:rsidRPr="0070355D">
        <w:rPr>
          <w:rFonts w:asciiTheme="majorEastAsia" w:eastAsiaTheme="majorEastAsia" w:hAnsiTheme="majorEastAsia"/>
          <w:b/>
          <w:snapToGrid w:val="0"/>
        </w:rPr>
        <w:t>９</w:t>
      </w:r>
      <w:r w:rsidRPr="0070355D">
        <w:rPr>
          <w:rFonts w:asciiTheme="majorEastAsia" w:eastAsiaTheme="majorEastAsia" w:hAnsiTheme="majorEastAsia"/>
          <w:b/>
          <w:snapToGrid w:val="0"/>
        </w:rPr>
        <w:t>条</w:t>
      </w:r>
      <w:r w:rsidRPr="0070355D">
        <w:rPr>
          <w:rFonts w:asciiTheme="majorEastAsia" w:eastAsiaTheme="majorEastAsia" w:hAnsiTheme="majorEastAsia"/>
          <w:snapToGrid w:val="0"/>
        </w:rPr>
        <w:t xml:space="preserve">　甲及び乙は、</w:t>
      </w:r>
      <w:r w:rsidR="00226133" w:rsidRPr="0070355D">
        <w:rPr>
          <w:rFonts w:asciiTheme="majorEastAsia" w:eastAsiaTheme="majorEastAsia" w:hAnsiTheme="majorEastAsia"/>
          <w:snapToGrid w:val="0"/>
        </w:rPr>
        <w:t>ＧＰＳＰ省令</w:t>
      </w:r>
      <w:r w:rsidRPr="0070355D">
        <w:rPr>
          <w:rFonts w:asciiTheme="majorEastAsia" w:eastAsiaTheme="majorEastAsia" w:hAnsiTheme="majorEastAsia"/>
          <w:snapToGrid w:val="0"/>
        </w:rPr>
        <w:t>等で保存すべきと定められている、</w:t>
      </w:r>
      <w:r w:rsidR="00226133" w:rsidRPr="0070355D">
        <w:rPr>
          <w:rFonts w:asciiTheme="majorEastAsia" w:eastAsiaTheme="majorEastAsia" w:hAnsiTheme="majorEastAsia"/>
          <w:snapToGrid w:val="0"/>
        </w:rPr>
        <w:t>製造販売後調査等</w:t>
      </w:r>
      <w:r w:rsidRPr="0070355D">
        <w:rPr>
          <w:rFonts w:asciiTheme="majorEastAsia" w:eastAsiaTheme="majorEastAsia" w:hAnsiTheme="majorEastAsia"/>
          <w:snapToGrid w:val="0"/>
        </w:rPr>
        <w:t>に関する各種の記録及び生データ類（以下「記録等」という。）については、</w:t>
      </w:r>
      <w:r w:rsidR="00226133" w:rsidRPr="0070355D">
        <w:rPr>
          <w:rFonts w:asciiTheme="majorEastAsia" w:eastAsiaTheme="majorEastAsia" w:hAnsiTheme="majorEastAsia"/>
          <w:snapToGrid w:val="0"/>
        </w:rPr>
        <w:t>ＧＰＳＰ省令</w:t>
      </w:r>
      <w:r w:rsidRPr="0070355D">
        <w:rPr>
          <w:rFonts w:asciiTheme="majorEastAsia" w:eastAsiaTheme="majorEastAsia" w:hAnsiTheme="majorEastAsia"/>
          <w:snapToGrid w:val="0"/>
        </w:rPr>
        <w:t>等の定めに従い、</w:t>
      </w:r>
      <w:r w:rsidR="00CA6906" w:rsidRPr="0070355D">
        <w:rPr>
          <w:rFonts w:asciiTheme="majorEastAsia" w:eastAsiaTheme="majorEastAsia" w:hAnsiTheme="majorEastAsia"/>
          <w:snapToGrid w:val="0"/>
        </w:rPr>
        <w:t>本製造販売後調査等について</w:t>
      </w:r>
      <w:r w:rsidRPr="0070355D">
        <w:rPr>
          <w:rFonts w:asciiTheme="majorEastAsia" w:eastAsiaTheme="majorEastAsia" w:hAnsiTheme="majorEastAsia"/>
          <w:snapToGrid w:val="0"/>
        </w:rPr>
        <w:t>各々保存の責任者を定め、これを適切な条件の下に保存する。</w:t>
      </w:r>
    </w:p>
    <w:p w14:paraId="661E001D" w14:textId="77777777" w:rsidR="00C942BC" w:rsidRPr="0070355D" w:rsidRDefault="00095DFB" w:rsidP="00D9478D">
      <w:pPr>
        <w:spacing w:line="320" w:lineRule="exact"/>
        <w:ind w:left="142" w:hanging="142"/>
        <w:rPr>
          <w:rFonts w:asciiTheme="majorEastAsia" w:eastAsiaTheme="majorEastAsia" w:hAnsiTheme="majorEastAsia"/>
          <w:snapToGrid w:val="0"/>
        </w:rPr>
      </w:pPr>
      <w:r w:rsidRPr="0070355D">
        <w:rPr>
          <w:rFonts w:asciiTheme="majorEastAsia" w:eastAsiaTheme="majorEastAsia" w:hAnsiTheme="majorEastAsia"/>
          <w:snapToGrid w:val="0"/>
        </w:rPr>
        <w:t>２　甲が保存しなければならない記録等の保存期間は、被</w:t>
      </w:r>
      <w:r w:rsidR="00226133" w:rsidRPr="0070355D">
        <w:rPr>
          <w:rFonts w:asciiTheme="majorEastAsia" w:eastAsiaTheme="majorEastAsia" w:hAnsiTheme="majorEastAsia"/>
          <w:snapToGrid w:val="0"/>
        </w:rPr>
        <w:t>調査</w:t>
      </w:r>
      <w:r w:rsidRPr="0070355D">
        <w:rPr>
          <w:rFonts w:asciiTheme="majorEastAsia" w:eastAsiaTheme="majorEastAsia" w:hAnsiTheme="majorEastAsia"/>
          <w:snapToGrid w:val="0"/>
        </w:rPr>
        <w:t>薬に係る</w:t>
      </w:r>
      <w:r w:rsidR="00226133" w:rsidRPr="0070355D">
        <w:rPr>
          <w:rFonts w:asciiTheme="majorEastAsia" w:eastAsiaTheme="majorEastAsia" w:hAnsiTheme="majorEastAsia"/>
          <w:snapToGrid w:val="0"/>
        </w:rPr>
        <w:t>再審査又は再評価の終了の</w:t>
      </w:r>
      <w:r w:rsidR="00D80999" w:rsidRPr="0070355D">
        <w:rPr>
          <w:rFonts w:asciiTheme="majorEastAsia" w:eastAsiaTheme="majorEastAsia" w:hAnsiTheme="majorEastAsia"/>
          <w:snapToGrid w:val="0"/>
        </w:rPr>
        <w:t>後</w:t>
      </w:r>
      <w:r w:rsidR="00D82119" w:rsidRPr="0070355D">
        <w:rPr>
          <w:rFonts w:asciiTheme="majorEastAsia" w:eastAsiaTheme="majorEastAsia" w:hAnsiTheme="majorEastAsia"/>
          <w:snapToGrid w:val="0"/>
        </w:rPr>
        <w:t>、</w:t>
      </w:r>
      <w:r w:rsidR="00FE4D9B" w:rsidRPr="0070355D">
        <w:rPr>
          <w:rFonts w:asciiTheme="majorEastAsia" w:eastAsiaTheme="majorEastAsia" w:hAnsiTheme="majorEastAsia"/>
          <w:snapToGrid w:val="0"/>
        </w:rPr>
        <w:t>５</w:t>
      </w:r>
      <w:r w:rsidRPr="0070355D">
        <w:rPr>
          <w:rFonts w:asciiTheme="majorEastAsia" w:eastAsiaTheme="majorEastAsia" w:hAnsiTheme="majorEastAsia"/>
          <w:snapToGrid w:val="0"/>
        </w:rPr>
        <w:t>年を経過した日までの期間と</w:t>
      </w:r>
      <w:r w:rsidR="00D82119" w:rsidRPr="0070355D">
        <w:rPr>
          <w:rFonts w:asciiTheme="majorEastAsia" w:eastAsiaTheme="majorEastAsia" w:hAnsiTheme="majorEastAsia"/>
          <w:snapToGrid w:val="0"/>
        </w:rPr>
        <w:t>し、</w:t>
      </w:r>
      <w:r w:rsidR="00C942BC" w:rsidRPr="0070355D">
        <w:rPr>
          <w:rFonts w:asciiTheme="majorEastAsia" w:eastAsiaTheme="majorEastAsia" w:hAnsiTheme="majorEastAsia"/>
          <w:snapToGrid w:val="0"/>
        </w:rPr>
        <w:t>乙は、</w:t>
      </w:r>
      <w:r w:rsidR="00745942" w:rsidRPr="0070355D">
        <w:rPr>
          <w:rFonts w:asciiTheme="majorEastAsia" w:eastAsiaTheme="majorEastAsia" w:hAnsiTheme="majorEastAsia"/>
          <w:snapToGrid w:val="0"/>
        </w:rPr>
        <w:t>再</w:t>
      </w:r>
      <w:r w:rsidR="00C942BC" w:rsidRPr="0070355D">
        <w:rPr>
          <w:rFonts w:asciiTheme="majorEastAsia" w:eastAsiaTheme="majorEastAsia" w:hAnsiTheme="majorEastAsia"/>
          <w:snapToGrid w:val="0"/>
        </w:rPr>
        <w:t>審査</w:t>
      </w:r>
      <w:r w:rsidR="00745942" w:rsidRPr="0070355D">
        <w:rPr>
          <w:rFonts w:asciiTheme="majorEastAsia" w:eastAsiaTheme="majorEastAsia" w:hAnsiTheme="majorEastAsia"/>
          <w:snapToGrid w:val="0"/>
        </w:rPr>
        <w:t>又は再評価</w:t>
      </w:r>
      <w:r w:rsidR="00C942BC" w:rsidRPr="0070355D">
        <w:rPr>
          <w:rFonts w:asciiTheme="majorEastAsia" w:eastAsiaTheme="majorEastAsia" w:hAnsiTheme="majorEastAsia"/>
          <w:snapToGrid w:val="0"/>
        </w:rPr>
        <w:t>が終了した</w:t>
      </w:r>
      <w:r w:rsidR="00D82119" w:rsidRPr="0070355D">
        <w:rPr>
          <w:rFonts w:asciiTheme="majorEastAsia" w:eastAsiaTheme="majorEastAsia" w:hAnsiTheme="majorEastAsia"/>
          <w:snapToGrid w:val="0"/>
        </w:rPr>
        <w:t>場合は、この期日を</w:t>
      </w:r>
      <w:r w:rsidR="00C942BC" w:rsidRPr="0070355D">
        <w:rPr>
          <w:rFonts w:asciiTheme="majorEastAsia" w:eastAsiaTheme="majorEastAsia" w:hAnsiTheme="majorEastAsia"/>
          <w:snapToGrid w:val="0"/>
        </w:rPr>
        <w:t>遅滞なく文書で甲に</w:t>
      </w:r>
      <w:r w:rsidR="00D82119" w:rsidRPr="0070355D">
        <w:rPr>
          <w:rFonts w:asciiTheme="majorEastAsia" w:eastAsiaTheme="majorEastAsia" w:hAnsiTheme="majorEastAsia"/>
          <w:snapToGrid w:val="0"/>
        </w:rPr>
        <w:t>通知</w:t>
      </w:r>
      <w:r w:rsidR="00C942BC" w:rsidRPr="0070355D">
        <w:rPr>
          <w:rFonts w:asciiTheme="majorEastAsia" w:eastAsiaTheme="majorEastAsia" w:hAnsiTheme="majorEastAsia"/>
          <w:snapToGrid w:val="0"/>
        </w:rPr>
        <w:t>する</w:t>
      </w:r>
      <w:r w:rsidR="00D82119" w:rsidRPr="0070355D">
        <w:rPr>
          <w:rFonts w:asciiTheme="majorEastAsia" w:eastAsiaTheme="majorEastAsia" w:hAnsiTheme="majorEastAsia"/>
          <w:snapToGrid w:val="0"/>
        </w:rPr>
        <w:t>責務を有する。</w:t>
      </w:r>
    </w:p>
    <w:p w14:paraId="27F74D33" w14:textId="77777777" w:rsidR="00095DFB" w:rsidRPr="0070355D" w:rsidRDefault="00095DFB" w:rsidP="00C942BC">
      <w:pPr>
        <w:spacing w:line="320" w:lineRule="exact"/>
        <w:ind w:left="142" w:firstLineChars="100" w:firstLine="210"/>
        <w:rPr>
          <w:rFonts w:asciiTheme="majorEastAsia" w:eastAsiaTheme="majorEastAsia" w:hAnsiTheme="majorEastAsia"/>
          <w:snapToGrid w:val="0"/>
          <w:szCs w:val="22"/>
        </w:rPr>
      </w:pPr>
      <w:r w:rsidRPr="0070355D">
        <w:rPr>
          <w:rFonts w:asciiTheme="majorEastAsia" w:eastAsiaTheme="majorEastAsia" w:hAnsiTheme="majorEastAsia"/>
          <w:snapToGrid w:val="0"/>
        </w:rPr>
        <w:t>ただし、乙がこれよりも長期間の保存を必要とする場合には、保存期間及び保存方法について甲乙協議し決定するものとする。</w:t>
      </w:r>
    </w:p>
    <w:p w14:paraId="5559703F" w14:textId="77777777" w:rsidR="00095DFB" w:rsidRPr="0070355D" w:rsidRDefault="00095DFB" w:rsidP="00D9478D">
      <w:pPr>
        <w:spacing w:line="320" w:lineRule="exact"/>
        <w:ind w:left="142" w:hanging="142"/>
        <w:rPr>
          <w:rFonts w:asciiTheme="majorEastAsia" w:eastAsiaTheme="majorEastAsia" w:hAnsiTheme="majorEastAsia"/>
          <w:snapToGrid w:val="0"/>
          <w:szCs w:val="22"/>
        </w:rPr>
      </w:pPr>
      <w:r w:rsidRPr="0070355D">
        <w:rPr>
          <w:rFonts w:asciiTheme="majorEastAsia" w:eastAsiaTheme="majorEastAsia" w:hAnsiTheme="majorEastAsia"/>
          <w:snapToGrid w:val="0"/>
        </w:rPr>
        <w:t>３　乙が保存しなければならない記録等の保存期間は、</w:t>
      </w:r>
      <w:r w:rsidR="00FE4D9B" w:rsidRPr="0070355D">
        <w:rPr>
          <w:rFonts w:asciiTheme="majorEastAsia" w:eastAsiaTheme="majorEastAsia" w:hAnsiTheme="majorEastAsia"/>
          <w:snapToGrid w:val="0"/>
        </w:rPr>
        <w:t>ＧＰＳＰ省令</w:t>
      </w:r>
      <w:r w:rsidRPr="0070355D">
        <w:rPr>
          <w:rFonts w:asciiTheme="majorEastAsia" w:eastAsiaTheme="majorEastAsia" w:hAnsiTheme="majorEastAsia"/>
          <w:snapToGrid w:val="0"/>
        </w:rPr>
        <w:t>等で規定する期間とする。</w:t>
      </w:r>
    </w:p>
    <w:p w14:paraId="63340F1B" w14:textId="77777777" w:rsidR="00095DFB" w:rsidRPr="0070355D" w:rsidRDefault="00095DFB" w:rsidP="00D9478D">
      <w:pPr>
        <w:spacing w:line="320" w:lineRule="exact"/>
        <w:ind w:left="142" w:hanging="142"/>
        <w:rPr>
          <w:rFonts w:asciiTheme="majorEastAsia" w:eastAsiaTheme="majorEastAsia" w:hAnsiTheme="majorEastAsia"/>
          <w:snapToGrid w:val="0"/>
          <w:szCs w:val="22"/>
        </w:rPr>
      </w:pPr>
      <w:r w:rsidRPr="0070355D">
        <w:rPr>
          <w:rFonts w:asciiTheme="majorEastAsia" w:eastAsiaTheme="majorEastAsia" w:hAnsiTheme="majorEastAsia"/>
          <w:snapToGrid w:val="0"/>
        </w:rPr>
        <w:t>４　乙は、被</w:t>
      </w:r>
      <w:r w:rsidR="00226133" w:rsidRPr="0070355D">
        <w:rPr>
          <w:rFonts w:asciiTheme="majorEastAsia" w:eastAsiaTheme="majorEastAsia" w:hAnsiTheme="majorEastAsia"/>
          <w:snapToGrid w:val="0"/>
        </w:rPr>
        <w:t>調査</w:t>
      </w:r>
      <w:r w:rsidRPr="0070355D">
        <w:rPr>
          <w:rFonts w:asciiTheme="majorEastAsia" w:eastAsiaTheme="majorEastAsia" w:hAnsiTheme="majorEastAsia"/>
          <w:snapToGrid w:val="0"/>
        </w:rPr>
        <w:t>薬に係る記録等の保存を要しなくなった場合には、これを遅滞なく甲に</w:t>
      </w:r>
      <w:r w:rsidR="00D82119" w:rsidRPr="0070355D">
        <w:rPr>
          <w:rFonts w:asciiTheme="majorEastAsia" w:eastAsiaTheme="majorEastAsia" w:hAnsiTheme="majorEastAsia"/>
          <w:snapToGrid w:val="0"/>
        </w:rPr>
        <w:t>文書で</w:t>
      </w:r>
      <w:r w:rsidRPr="0070355D">
        <w:rPr>
          <w:rFonts w:asciiTheme="majorEastAsia" w:eastAsiaTheme="majorEastAsia" w:hAnsiTheme="majorEastAsia"/>
          <w:snapToGrid w:val="0"/>
        </w:rPr>
        <w:t>通知するものとする。</w:t>
      </w:r>
    </w:p>
    <w:p w14:paraId="5F346010" w14:textId="77777777" w:rsidR="00095DFB" w:rsidRPr="0070355D" w:rsidRDefault="00095DFB" w:rsidP="00095DFB">
      <w:pPr>
        <w:spacing w:line="320" w:lineRule="exact"/>
        <w:rPr>
          <w:rFonts w:asciiTheme="majorEastAsia" w:eastAsiaTheme="majorEastAsia" w:hAnsiTheme="majorEastAsia"/>
          <w:snapToGrid w:val="0"/>
          <w:szCs w:val="22"/>
        </w:rPr>
      </w:pPr>
    </w:p>
    <w:p w14:paraId="77563D2C" w14:textId="77777777" w:rsidR="00095DFB" w:rsidRPr="0070355D" w:rsidRDefault="00095DFB" w:rsidP="00095DFB">
      <w:pPr>
        <w:spacing w:line="320" w:lineRule="exact"/>
        <w:rPr>
          <w:rFonts w:asciiTheme="majorEastAsia" w:eastAsiaTheme="majorEastAsia" w:hAnsiTheme="majorEastAsia"/>
          <w:b/>
          <w:snapToGrid w:val="0"/>
          <w:szCs w:val="22"/>
        </w:rPr>
      </w:pPr>
      <w:r w:rsidRPr="0070355D">
        <w:rPr>
          <w:rFonts w:asciiTheme="majorEastAsia" w:eastAsiaTheme="majorEastAsia" w:hAnsiTheme="majorEastAsia"/>
          <w:b/>
          <w:snapToGrid w:val="0"/>
        </w:rPr>
        <w:t>（</w:t>
      </w:r>
      <w:r w:rsidR="00DE3F55" w:rsidRPr="0070355D">
        <w:rPr>
          <w:rFonts w:asciiTheme="majorEastAsia" w:eastAsiaTheme="majorEastAsia" w:hAnsiTheme="majorEastAsia"/>
          <w:b/>
          <w:snapToGrid w:val="0"/>
        </w:rPr>
        <w:t>製造販売後調査</w:t>
      </w:r>
      <w:r w:rsidRPr="0070355D">
        <w:rPr>
          <w:rFonts w:asciiTheme="majorEastAsia" w:eastAsiaTheme="majorEastAsia" w:hAnsiTheme="majorEastAsia"/>
          <w:b/>
          <w:snapToGrid w:val="0"/>
        </w:rPr>
        <w:t>に係る費用</w:t>
      </w:r>
      <w:r w:rsidR="00CD5EDB" w:rsidRPr="0070355D">
        <w:rPr>
          <w:rFonts w:asciiTheme="majorEastAsia" w:eastAsiaTheme="majorEastAsia" w:hAnsiTheme="majorEastAsia"/>
          <w:b/>
          <w:snapToGrid w:val="0"/>
        </w:rPr>
        <w:t>の定義</w:t>
      </w:r>
      <w:r w:rsidRPr="0070355D">
        <w:rPr>
          <w:rFonts w:asciiTheme="majorEastAsia" w:eastAsiaTheme="majorEastAsia" w:hAnsiTheme="majorEastAsia"/>
          <w:b/>
          <w:snapToGrid w:val="0"/>
        </w:rPr>
        <w:t>及びその</w:t>
      </w:r>
      <w:r w:rsidR="001F039E" w:rsidRPr="0070355D">
        <w:rPr>
          <w:rFonts w:asciiTheme="majorEastAsia" w:eastAsiaTheme="majorEastAsia" w:hAnsiTheme="majorEastAsia"/>
          <w:b/>
          <w:snapToGrid w:val="0"/>
        </w:rPr>
        <w:t>算出・</w:t>
      </w:r>
      <w:r w:rsidR="00B765BC" w:rsidRPr="0070355D">
        <w:rPr>
          <w:rFonts w:asciiTheme="majorEastAsia" w:eastAsiaTheme="majorEastAsia" w:hAnsiTheme="majorEastAsia"/>
          <w:b/>
          <w:snapToGrid w:val="0"/>
        </w:rPr>
        <w:t>請求・</w:t>
      </w:r>
      <w:r w:rsidRPr="0070355D">
        <w:rPr>
          <w:rFonts w:asciiTheme="majorEastAsia" w:eastAsiaTheme="majorEastAsia" w:hAnsiTheme="majorEastAsia"/>
          <w:b/>
          <w:snapToGrid w:val="0"/>
        </w:rPr>
        <w:t>支払方法）</w:t>
      </w:r>
    </w:p>
    <w:p w14:paraId="4275A863" w14:textId="77777777" w:rsidR="00B765BC" w:rsidRPr="0070355D" w:rsidRDefault="00095DFB" w:rsidP="00E55CA7">
      <w:pPr>
        <w:spacing w:line="320" w:lineRule="exact"/>
        <w:ind w:left="211" w:hangingChars="100" w:hanging="211"/>
        <w:rPr>
          <w:rFonts w:asciiTheme="majorEastAsia" w:eastAsiaTheme="majorEastAsia" w:hAnsiTheme="majorEastAsia"/>
          <w:snapToGrid w:val="0"/>
        </w:rPr>
      </w:pPr>
      <w:r w:rsidRPr="0070355D">
        <w:rPr>
          <w:rFonts w:asciiTheme="majorEastAsia" w:eastAsiaTheme="majorEastAsia" w:hAnsiTheme="majorEastAsia"/>
          <w:b/>
          <w:snapToGrid w:val="0"/>
        </w:rPr>
        <w:t>第</w:t>
      </w:r>
      <w:r w:rsidR="00AD2141" w:rsidRPr="0070355D">
        <w:rPr>
          <w:rFonts w:asciiTheme="majorEastAsia" w:eastAsiaTheme="majorEastAsia" w:hAnsiTheme="majorEastAsia"/>
          <w:b/>
          <w:snapToGrid w:val="0"/>
        </w:rPr>
        <w:t>10</w:t>
      </w:r>
      <w:r w:rsidRPr="0070355D">
        <w:rPr>
          <w:rFonts w:asciiTheme="majorEastAsia" w:eastAsiaTheme="majorEastAsia" w:hAnsiTheme="majorEastAsia"/>
          <w:b/>
          <w:snapToGrid w:val="0"/>
        </w:rPr>
        <w:t>条</w:t>
      </w:r>
      <w:r w:rsidRPr="0070355D">
        <w:rPr>
          <w:rFonts w:asciiTheme="majorEastAsia" w:eastAsiaTheme="majorEastAsia" w:hAnsiTheme="majorEastAsia"/>
          <w:snapToGrid w:val="0"/>
        </w:rPr>
        <w:t xml:space="preserve">　</w:t>
      </w:r>
      <w:r w:rsidR="00CD47C9" w:rsidRPr="0070355D">
        <w:rPr>
          <w:rFonts w:asciiTheme="majorEastAsia" w:eastAsiaTheme="majorEastAsia" w:hAnsiTheme="majorEastAsia"/>
          <w:snapToGrid w:val="0"/>
        </w:rPr>
        <w:t>本製造販売等調査等の委託に関して甲が乙に請求する費用は、</w:t>
      </w:r>
      <w:r w:rsidR="00CD47C9" w:rsidRPr="0070355D">
        <w:rPr>
          <w:rFonts w:asciiTheme="majorEastAsia" w:eastAsiaTheme="majorEastAsia" w:hAnsiTheme="majorEastAsia" w:hint="eastAsia"/>
          <w:snapToGrid w:val="0"/>
        </w:rPr>
        <w:t>本製造販売後調査等に要する経費</w:t>
      </w:r>
      <w:r w:rsidR="00E55CA7" w:rsidRPr="0070355D">
        <w:rPr>
          <w:rFonts w:asciiTheme="majorEastAsia" w:eastAsiaTheme="majorEastAsia" w:hAnsiTheme="majorEastAsia" w:hint="eastAsia"/>
          <w:snapToGrid w:val="0"/>
        </w:rPr>
        <w:t>のうち、</w:t>
      </w:r>
      <w:r w:rsidR="00CD47C9" w:rsidRPr="0070355D">
        <w:rPr>
          <w:rFonts w:asciiTheme="majorEastAsia" w:eastAsiaTheme="majorEastAsia" w:hAnsiTheme="majorEastAsia" w:hint="eastAsia"/>
          <w:snapToGrid w:val="0"/>
        </w:rPr>
        <w:t>診療に要する経費以外のものであって</w:t>
      </w:r>
      <w:r w:rsidR="009F30F2" w:rsidRPr="0070355D">
        <w:rPr>
          <w:rFonts w:asciiTheme="majorEastAsia" w:eastAsiaTheme="majorEastAsia" w:hAnsiTheme="majorEastAsia" w:hint="eastAsia"/>
          <w:snapToGrid w:val="0"/>
        </w:rPr>
        <w:t>、</w:t>
      </w:r>
      <w:r w:rsidR="00CD47C9" w:rsidRPr="0070355D">
        <w:rPr>
          <w:rFonts w:asciiTheme="majorEastAsia" w:eastAsiaTheme="majorEastAsia" w:hAnsiTheme="majorEastAsia" w:hint="eastAsia"/>
          <w:snapToGrid w:val="0"/>
        </w:rPr>
        <w:t>本製造販売後調査等の適正な実施に必要な経費</w:t>
      </w:r>
      <w:r w:rsidR="00B765BC" w:rsidRPr="0070355D">
        <w:rPr>
          <w:rFonts w:asciiTheme="majorEastAsia" w:eastAsiaTheme="majorEastAsia" w:hAnsiTheme="majorEastAsia" w:hint="eastAsia"/>
          <w:snapToGrid w:val="0"/>
        </w:rPr>
        <w:t>（以下「研究費」という。）</w:t>
      </w:r>
      <w:r w:rsidR="009F30F2" w:rsidRPr="0070355D">
        <w:rPr>
          <w:rFonts w:asciiTheme="majorEastAsia" w:eastAsiaTheme="majorEastAsia" w:hAnsiTheme="majorEastAsia" w:hint="eastAsia"/>
          <w:snapToGrid w:val="0"/>
        </w:rPr>
        <w:t>と</w:t>
      </w:r>
      <w:r w:rsidR="00B765BC" w:rsidRPr="0070355D">
        <w:rPr>
          <w:rFonts w:asciiTheme="majorEastAsia" w:eastAsiaTheme="majorEastAsia" w:hAnsiTheme="majorEastAsia" w:hint="eastAsia"/>
          <w:snapToGrid w:val="0"/>
        </w:rPr>
        <w:t>する。</w:t>
      </w:r>
    </w:p>
    <w:p w14:paraId="36C9AAEB" w14:textId="77777777" w:rsidR="00C942BC" w:rsidRPr="0070355D" w:rsidRDefault="001F039E" w:rsidP="00C942BC">
      <w:pPr>
        <w:spacing w:line="320" w:lineRule="exact"/>
        <w:ind w:left="210" w:hangingChars="100" w:hanging="210"/>
        <w:rPr>
          <w:rFonts w:asciiTheme="majorEastAsia" w:eastAsiaTheme="majorEastAsia" w:hAnsiTheme="majorEastAsia"/>
          <w:snapToGrid w:val="0"/>
        </w:rPr>
      </w:pPr>
      <w:r w:rsidRPr="0070355D">
        <w:rPr>
          <w:rFonts w:asciiTheme="majorEastAsia" w:eastAsiaTheme="majorEastAsia" w:hAnsiTheme="majorEastAsia" w:hint="eastAsia"/>
          <w:snapToGrid w:val="0"/>
        </w:rPr>
        <w:t xml:space="preserve">２　</w:t>
      </w:r>
      <w:r w:rsidR="00E11E33" w:rsidRPr="0070355D">
        <w:rPr>
          <w:rFonts w:asciiTheme="majorEastAsia" w:eastAsiaTheme="majorEastAsia" w:hAnsiTheme="majorEastAsia" w:hint="eastAsia"/>
          <w:snapToGrid w:val="0"/>
        </w:rPr>
        <w:t>乙は調査責任医師から</w:t>
      </w:r>
      <w:r w:rsidR="00C942BC" w:rsidRPr="0070355D">
        <w:rPr>
          <w:rFonts w:asciiTheme="majorEastAsia" w:eastAsiaTheme="majorEastAsia" w:hAnsiTheme="majorEastAsia" w:hint="eastAsia"/>
          <w:snapToGrid w:val="0"/>
        </w:rPr>
        <w:t>受理した</w:t>
      </w:r>
      <w:r w:rsidR="00E11E33" w:rsidRPr="0070355D">
        <w:rPr>
          <w:rFonts w:asciiTheme="majorEastAsia" w:eastAsiaTheme="majorEastAsia" w:hAnsiTheme="majorEastAsia" w:hint="eastAsia"/>
          <w:snapToGrid w:val="0"/>
        </w:rPr>
        <w:t>報告書数を、すみやかに甲に</w:t>
      </w:r>
      <w:r w:rsidR="00FE4D9B" w:rsidRPr="0070355D">
        <w:rPr>
          <w:rFonts w:asciiTheme="majorEastAsia" w:eastAsiaTheme="majorEastAsia" w:hAnsiTheme="majorEastAsia" w:hint="eastAsia"/>
          <w:snapToGrid w:val="0"/>
        </w:rPr>
        <w:t>文書で</w:t>
      </w:r>
      <w:r w:rsidR="00E11E33" w:rsidRPr="0070355D">
        <w:rPr>
          <w:rFonts w:asciiTheme="majorEastAsia" w:eastAsiaTheme="majorEastAsia" w:hAnsiTheme="majorEastAsia" w:hint="eastAsia"/>
          <w:snapToGrid w:val="0"/>
        </w:rPr>
        <w:t>報告</w:t>
      </w:r>
      <w:r w:rsidR="00C942BC" w:rsidRPr="0070355D">
        <w:rPr>
          <w:rFonts w:asciiTheme="majorEastAsia" w:eastAsiaTheme="majorEastAsia" w:hAnsiTheme="majorEastAsia" w:hint="eastAsia"/>
          <w:snapToGrid w:val="0"/>
        </w:rPr>
        <w:t>し、</w:t>
      </w:r>
      <w:r w:rsidR="00884E35" w:rsidRPr="0070355D">
        <w:rPr>
          <w:rFonts w:asciiTheme="majorEastAsia" w:eastAsiaTheme="majorEastAsia" w:hAnsiTheme="majorEastAsia" w:hint="eastAsia"/>
          <w:snapToGrid w:val="0"/>
        </w:rPr>
        <w:t>甲は</w:t>
      </w:r>
      <w:r w:rsidR="00E11E33" w:rsidRPr="0070355D">
        <w:rPr>
          <w:rFonts w:asciiTheme="majorEastAsia" w:eastAsiaTheme="majorEastAsia" w:hAnsiTheme="majorEastAsia" w:hint="eastAsia"/>
          <w:snapToGrid w:val="0"/>
        </w:rPr>
        <w:t>、乙からの報告書に基づき、</w:t>
      </w:r>
      <w:r w:rsidR="00C942BC" w:rsidRPr="0070355D">
        <w:rPr>
          <w:rFonts w:asciiTheme="majorEastAsia" w:eastAsiaTheme="majorEastAsia" w:hAnsiTheme="majorEastAsia" w:hint="eastAsia"/>
          <w:snapToGrid w:val="0"/>
        </w:rPr>
        <w:t>研究費</w:t>
      </w:r>
      <w:r w:rsidR="00D82119" w:rsidRPr="0070355D">
        <w:rPr>
          <w:rFonts w:asciiTheme="majorEastAsia" w:eastAsiaTheme="majorEastAsia" w:hAnsiTheme="majorEastAsia" w:hint="eastAsia"/>
          <w:snapToGrid w:val="0"/>
        </w:rPr>
        <w:t>を</w:t>
      </w:r>
      <w:r w:rsidR="00C942BC" w:rsidRPr="0070355D">
        <w:rPr>
          <w:rFonts w:asciiTheme="majorEastAsia" w:eastAsiaTheme="majorEastAsia" w:hAnsiTheme="majorEastAsia" w:hint="eastAsia"/>
          <w:snapToGrid w:val="0"/>
        </w:rPr>
        <w:t>乙に請求する。</w:t>
      </w:r>
    </w:p>
    <w:p w14:paraId="71AEC1C0" w14:textId="77777777" w:rsidR="00E11E33" w:rsidRPr="0070355D" w:rsidRDefault="00C942BC" w:rsidP="00C942BC">
      <w:pPr>
        <w:spacing w:line="320" w:lineRule="exact"/>
        <w:ind w:leftChars="100" w:left="210" w:firstLineChars="100" w:firstLine="210"/>
        <w:rPr>
          <w:rFonts w:asciiTheme="majorEastAsia" w:eastAsiaTheme="majorEastAsia" w:hAnsiTheme="majorEastAsia"/>
          <w:snapToGrid w:val="0"/>
        </w:rPr>
      </w:pPr>
      <w:r w:rsidRPr="0070355D">
        <w:rPr>
          <w:rFonts w:asciiTheme="majorEastAsia" w:eastAsiaTheme="majorEastAsia" w:hAnsiTheme="majorEastAsia" w:hint="eastAsia"/>
          <w:snapToGrid w:val="0"/>
        </w:rPr>
        <w:t>研究費は、</w:t>
      </w:r>
      <w:r w:rsidR="00E11E33" w:rsidRPr="0070355D">
        <w:rPr>
          <w:rFonts w:asciiTheme="majorEastAsia" w:eastAsiaTheme="majorEastAsia" w:hAnsiTheme="majorEastAsia" w:hint="eastAsia"/>
          <w:snapToGrid w:val="0"/>
        </w:rPr>
        <w:t>別紙「製造販売後調査等経費算出基準」（以下｢算出基準｣という。）により算出した各経費に、当該年度の消費税額及び地方消費税額を加算し、合計した額</w:t>
      </w:r>
      <w:r w:rsidRPr="0070355D">
        <w:rPr>
          <w:rFonts w:asciiTheme="majorEastAsia" w:eastAsiaTheme="majorEastAsia" w:hAnsiTheme="majorEastAsia" w:hint="eastAsia"/>
          <w:snapToGrid w:val="0"/>
        </w:rPr>
        <w:t>とする。</w:t>
      </w:r>
    </w:p>
    <w:p w14:paraId="584BCE6C" w14:textId="77777777" w:rsidR="00E11E33" w:rsidRPr="0070355D" w:rsidRDefault="00E11E33" w:rsidP="00E11E33">
      <w:pPr>
        <w:spacing w:line="320" w:lineRule="exact"/>
        <w:ind w:leftChars="100" w:left="210" w:firstLineChars="100" w:firstLine="210"/>
        <w:rPr>
          <w:rFonts w:asciiTheme="majorEastAsia" w:eastAsiaTheme="majorEastAsia" w:hAnsiTheme="majorEastAsia"/>
          <w:snapToGrid w:val="0"/>
        </w:rPr>
      </w:pPr>
      <w:r w:rsidRPr="0070355D">
        <w:rPr>
          <w:rFonts w:asciiTheme="majorEastAsia" w:eastAsiaTheme="majorEastAsia" w:hAnsiTheme="majorEastAsia" w:hint="eastAsia"/>
          <w:snapToGrid w:val="0"/>
        </w:rPr>
        <w:t>なお、</w:t>
      </w:r>
      <w:r w:rsidRPr="0070355D">
        <w:rPr>
          <w:rFonts w:asciiTheme="majorEastAsia" w:eastAsiaTheme="majorEastAsia" w:hAnsiTheme="majorEastAsia" w:hint="eastAsia"/>
          <w:kern w:val="0"/>
          <w:sz w:val="22"/>
          <w:szCs w:val="22"/>
        </w:rPr>
        <w:t>消費税額及び地方消費税額は、収納</w:t>
      </w:r>
      <w:r w:rsidR="00C942BC" w:rsidRPr="0070355D">
        <w:rPr>
          <w:rFonts w:asciiTheme="majorEastAsia" w:eastAsiaTheme="majorEastAsia" w:hAnsiTheme="majorEastAsia" w:hint="eastAsia"/>
          <w:kern w:val="0"/>
          <w:sz w:val="22"/>
          <w:szCs w:val="22"/>
        </w:rPr>
        <w:t>時</w:t>
      </w:r>
      <w:r w:rsidRPr="0070355D">
        <w:rPr>
          <w:rFonts w:asciiTheme="majorEastAsia" w:eastAsiaTheme="majorEastAsia" w:hAnsiTheme="majorEastAsia" w:hint="eastAsia"/>
          <w:kern w:val="0"/>
          <w:sz w:val="22"/>
          <w:szCs w:val="22"/>
        </w:rPr>
        <w:t>の消費税法並びに地方消費税法に基づく額であり、税法の改正により消費税の税率が変動した場合には、改正以降における変動後の税率により計算する。</w:t>
      </w:r>
    </w:p>
    <w:p w14:paraId="6F3ADFD2" w14:textId="77777777" w:rsidR="00095DFB" w:rsidRPr="0070355D" w:rsidRDefault="00884E35" w:rsidP="00A45E05">
      <w:pPr>
        <w:spacing w:line="320" w:lineRule="exact"/>
        <w:ind w:left="220" w:right="8" w:hanging="220"/>
        <w:rPr>
          <w:rFonts w:asciiTheme="majorEastAsia" w:eastAsiaTheme="majorEastAsia" w:hAnsiTheme="majorEastAsia"/>
          <w:szCs w:val="22"/>
        </w:rPr>
      </w:pPr>
      <w:r w:rsidRPr="0070355D">
        <w:rPr>
          <w:rFonts w:asciiTheme="majorEastAsia" w:eastAsiaTheme="majorEastAsia" w:hAnsiTheme="majorEastAsia"/>
          <w:snapToGrid w:val="0"/>
        </w:rPr>
        <w:t>３</w:t>
      </w:r>
      <w:r w:rsidR="00095DFB" w:rsidRPr="0070355D">
        <w:rPr>
          <w:rFonts w:asciiTheme="majorEastAsia" w:eastAsiaTheme="majorEastAsia" w:hAnsiTheme="majorEastAsia"/>
          <w:snapToGrid w:val="0"/>
        </w:rPr>
        <w:t xml:space="preserve">　</w:t>
      </w:r>
      <w:r w:rsidR="00D80999" w:rsidRPr="0070355D">
        <w:rPr>
          <w:rFonts w:asciiTheme="majorEastAsia" w:eastAsiaTheme="majorEastAsia" w:hAnsiTheme="majorEastAsia"/>
        </w:rPr>
        <w:t>乙は、</w:t>
      </w:r>
      <w:r w:rsidR="00290152" w:rsidRPr="0070355D">
        <w:rPr>
          <w:rFonts w:asciiTheme="majorEastAsia" w:eastAsiaTheme="majorEastAsia" w:hAnsiTheme="majorEastAsia"/>
        </w:rPr>
        <w:t>第２</w:t>
      </w:r>
      <w:r w:rsidR="001F039E" w:rsidRPr="0070355D">
        <w:rPr>
          <w:rFonts w:asciiTheme="majorEastAsia" w:eastAsiaTheme="majorEastAsia" w:hAnsiTheme="majorEastAsia"/>
        </w:rPr>
        <w:t>項</w:t>
      </w:r>
      <w:r w:rsidR="00095DFB" w:rsidRPr="0070355D">
        <w:rPr>
          <w:rFonts w:asciiTheme="majorEastAsia" w:eastAsiaTheme="majorEastAsia" w:hAnsiTheme="majorEastAsia"/>
        </w:rPr>
        <w:t>に</w:t>
      </w:r>
      <w:r w:rsidR="00936FA3" w:rsidRPr="0070355D">
        <w:rPr>
          <w:rFonts w:asciiTheme="majorEastAsia" w:eastAsiaTheme="majorEastAsia" w:hAnsiTheme="majorEastAsia"/>
        </w:rPr>
        <w:t>より算出された</w:t>
      </w:r>
      <w:r w:rsidR="00095DFB" w:rsidRPr="0070355D">
        <w:rPr>
          <w:rFonts w:asciiTheme="majorEastAsia" w:eastAsiaTheme="majorEastAsia" w:hAnsiTheme="majorEastAsia"/>
        </w:rPr>
        <w:t>研究費を</w:t>
      </w:r>
      <w:r w:rsidR="00936FA3" w:rsidRPr="0070355D">
        <w:rPr>
          <w:rFonts w:asciiTheme="majorEastAsia" w:eastAsiaTheme="majorEastAsia" w:hAnsiTheme="majorEastAsia"/>
        </w:rPr>
        <w:t>、</w:t>
      </w:r>
      <w:r w:rsidR="00095DFB" w:rsidRPr="0070355D">
        <w:rPr>
          <w:rFonts w:asciiTheme="majorEastAsia" w:eastAsiaTheme="majorEastAsia" w:hAnsiTheme="majorEastAsia"/>
        </w:rPr>
        <w:t>次の各号に定める方法により</w:t>
      </w:r>
      <w:r w:rsidR="002E6912" w:rsidRPr="0070355D">
        <w:rPr>
          <w:rFonts w:asciiTheme="majorEastAsia" w:eastAsiaTheme="majorEastAsia" w:hAnsiTheme="majorEastAsia" w:hint="eastAsia"/>
          <w:szCs w:val="22"/>
        </w:rPr>
        <w:t>甲</w:t>
      </w:r>
      <w:r w:rsidR="00095DFB" w:rsidRPr="0070355D">
        <w:rPr>
          <w:rFonts w:asciiTheme="majorEastAsia" w:eastAsiaTheme="majorEastAsia" w:hAnsiTheme="majorEastAsia" w:hint="eastAsia"/>
          <w:szCs w:val="22"/>
        </w:rPr>
        <w:t>の発</w:t>
      </w:r>
      <w:r w:rsidR="008C42CC" w:rsidRPr="0070355D">
        <w:rPr>
          <w:rFonts w:asciiTheme="majorEastAsia" w:eastAsiaTheme="majorEastAsia" w:hAnsiTheme="majorEastAsia" w:hint="eastAsia"/>
          <w:szCs w:val="22"/>
        </w:rPr>
        <w:t>行</w:t>
      </w:r>
      <w:r w:rsidR="00095DFB" w:rsidRPr="0070355D">
        <w:rPr>
          <w:rFonts w:asciiTheme="majorEastAsia" w:eastAsiaTheme="majorEastAsia" w:hAnsiTheme="majorEastAsia" w:hint="eastAsia"/>
          <w:szCs w:val="22"/>
        </w:rPr>
        <w:t>する請求書により</w:t>
      </w:r>
      <w:r w:rsidR="00095DFB" w:rsidRPr="0070355D">
        <w:rPr>
          <w:rFonts w:asciiTheme="majorEastAsia" w:eastAsiaTheme="majorEastAsia" w:hAnsiTheme="majorEastAsia"/>
        </w:rPr>
        <w:t>支払うものとする。</w:t>
      </w:r>
    </w:p>
    <w:p w14:paraId="40A96C48" w14:textId="77777777" w:rsidR="00095DFB" w:rsidRPr="0070355D" w:rsidRDefault="00936FA3" w:rsidP="00936FA3">
      <w:pPr>
        <w:spacing w:line="320" w:lineRule="exact"/>
        <w:ind w:leftChars="89" w:left="187" w:right="8"/>
        <w:rPr>
          <w:rFonts w:asciiTheme="majorEastAsia" w:eastAsiaTheme="majorEastAsia" w:hAnsiTheme="majorEastAsia"/>
          <w:b/>
          <w:sz w:val="20"/>
          <w:szCs w:val="22"/>
        </w:rPr>
      </w:pPr>
      <w:r w:rsidRPr="0070355D">
        <w:rPr>
          <w:rFonts w:asciiTheme="majorEastAsia" w:eastAsiaTheme="majorEastAsia" w:hAnsiTheme="majorEastAsia" w:hint="eastAsia"/>
        </w:rPr>
        <w:t>（１）</w:t>
      </w:r>
      <w:r w:rsidR="00095DFB" w:rsidRPr="0070355D">
        <w:rPr>
          <w:rFonts w:asciiTheme="majorEastAsia" w:eastAsiaTheme="majorEastAsia" w:hAnsiTheme="majorEastAsia"/>
        </w:rPr>
        <w:t>研究費は、</w:t>
      </w:r>
      <w:r w:rsidR="002E6912" w:rsidRPr="0070355D">
        <w:rPr>
          <w:rFonts w:asciiTheme="majorEastAsia" w:eastAsiaTheme="majorEastAsia" w:hAnsiTheme="majorEastAsia" w:hint="eastAsia"/>
          <w:szCs w:val="22"/>
        </w:rPr>
        <w:t>甲</w:t>
      </w:r>
      <w:r w:rsidR="00095DFB" w:rsidRPr="0070355D">
        <w:rPr>
          <w:rFonts w:asciiTheme="majorEastAsia" w:eastAsiaTheme="majorEastAsia" w:hAnsiTheme="majorEastAsia"/>
        </w:rPr>
        <w:t>の発行する請求書に基づき請求書に指定する期限までに支払う</w:t>
      </w:r>
      <w:r w:rsidR="00F10B37" w:rsidRPr="0070355D">
        <w:rPr>
          <w:rFonts w:asciiTheme="majorEastAsia" w:eastAsiaTheme="majorEastAsia" w:hAnsiTheme="majorEastAsia"/>
        </w:rPr>
        <w:t>ものとする</w:t>
      </w:r>
      <w:r w:rsidR="00095DFB" w:rsidRPr="0070355D">
        <w:rPr>
          <w:rFonts w:asciiTheme="majorEastAsia" w:eastAsiaTheme="majorEastAsia" w:hAnsiTheme="majorEastAsia"/>
        </w:rPr>
        <w:t>。</w:t>
      </w:r>
    </w:p>
    <w:p w14:paraId="3EABDCB3" w14:textId="77777777" w:rsidR="00936FA3" w:rsidRPr="0070355D" w:rsidRDefault="00936FA3" w:rsidP="00936FA3">
      <w:pPr>
        <w:spacing w:line="320" w:lineRule="exact"/>
        <w:ind w:leftChars="89" w:left="187" w:right="8"/>
        <w:rPr>
          <w:rFonts w:asciiTheme="majorEastAsia" w:eastAsiaTheme="majorEastAsia" w:hAnsiTheme="majorEastAsia"/>
          <w:b/>
          <w:sz w:val="20"/>
          <w:szCs w:val="22"/>
        </w:rPr>
      </w:pPr>
      <w:r w:rsidRPr="0070355D">
        <w:rPr>
          <w:rFonts w:asciiTheme="majorEastAsia" w:eastAsiaTheme="majorEastAsia" w:hAnsiTheme="majorEastAsia" w:hint="eastAsia"/>
        </w:rPr>
        <w:t>（２）</w:t>
      </w:r>
      <w:r w:rsidRPr="0070355D">
        <w:rPr>
          <w:rFonts w:asciiTheme="majorEastAsia" w:eastAsiaTheme="majorEastAsia" w:hAnsiTheme="majorEastAsia"/>
        </w:rPr>
        <w:t>支払いに係る手数料は乙の負担とする。</w:t>
      </w:r>
    </w:p>
    <w:p w14:paraId="623E90FF" w14:textId="77777777" w:rsidR="00936FA3" w:rsidRPr="0070355D" w:rsidRDefault="00671310" w:rsidP="00734779">
      <w:pPr>
        <w:spacing w:line="320" w:lineRule="exact"/>
        <w:ind w:left="210" w:hanging="210"/>
        <w:rPr>
          <w:rFonts w:asciiTheme="majorEastAsia" w:eastAsiaTheme="majorEastAsia" w:hAnsiTheme="majorEastAsia"/>
          <w:snapToGrid w:val="0"/>
        </w:rPr>
      </w:pPr>
      <w:r w:rsidRPr="0070355D">
        <w:rPr>
          <w:rFonts w:asciiTheme="majorEastAsia" w:eastAsiaTheme="majorEastAsia" w:hAnsiTheme="majorEastAsia" w:hint="eastAsia"/>
          <w:snapToGrid w:val="0"/>
        </w:rPr>
        <w:t>４</w:t>
      </w:r>
      <w:r w:rsidR="00095DFB" w:rsidRPr="0070355D">
        <w:rPr>
          <w:rFonts w:asciiTheme="majorEastAsia" w:eastAsiaTheme="majorEastAsia" w:hAnsiTheme="majorEastAsia" w:hint="eastAsia"/>
          <w:snapToGrid w:val="0"/>
        </w:rPr>
        <w:t xml:space="preserve">　</w:t>
      </w:r>
      <w:r w:rsidR="00936FA3" w:rsidRPr="0070355D">
        <w:rPr>
          <w:rFonts w:asciiTheme="majorEastAsia" w:eastAsiaTheme="majorEastAsia" w:hAnsiTheme="majorEastAsia" w:hint="eastAsia"/>
          <w:snapToGrid w:val="0"/>
        </w:rPr>
        <w:t>乙が、</w:t>
      </w:r>
      <w:r w:rsidRPr="0070355D">
        <w:rPr>
          <w:rFonts w:asciiTheme="majorEastAsia" w:eastAsiaTheme="majorEastAsia" w:hAnsiTheme="majorEastAsia" w:hint="eastAsia"/>
          <w:snapToGrid w:val="0"/>
        </w:rPr>
        <w:t>第２</w:t>
      </w:r>
      <w:r w:rsidR="00936FA3" w:rsidRPr="0070355D">
        <w:rPr>
          <w:rFonts w:asciiTheme="majorEastAsia" w:eastAsiaTheme="majorEastAsia" w:hAnsiTheme="majorEastAsia" w:hint="eastAsia"/>
          <w:snapToGrid w:val="0"/>
        </w:rPr>
        <w:t>項</w:t>
      </w:r>
      <w:r w:rsidRPr="0070355D">
        <w:rPr>
          <w:rFonts w:asciiTheme="majorEastAsia" w:eastAsiaTheme="majorEastAsia" w:hAnsiTheme="majorEastAsia" w:hint="eastAsia"/>
          <w:snapToGrid w:val="0"/>
        </w:rPr>
        <w:t>及び第３項</w:t>
      </w:r>
      <w:r w:rsidR="00936FA3" w:rsidRPr="0070355D">
        <w:rPr>
          <w:rFonts w:asciiTheme="majorEastAsia" w:eastAsiaTheme="majorEastAsia" w:hAnsiTheme="majorEastAsia" w:hint="eastAsia"/>
          <w:snapToGrid w:val="0"/>
        </w:rPr>
        <w:t>に</w:t>
      </w:r>
      <w:r w:rsidR="00B27793" w:rsidRPr="0070355D">
        <w:rPr>
          <w:rFonts w:asciiTheme="majorEastAsia" w:eastAsiaTheme="majorEastAsia" w:hAnsiTheme="majorEastAsia" w:hint="eastAsia"/>
          <w:snapToGrid w:val="0"/>
        </w:rPr>
        <w:t>より請求された研究費を請求書に指定する期限までに支払わなかった場合は、民法４０４条に基づき、期限の翌日から納付の日までの日数に応じ、延滞金を支払う</w:t>
      </w:r>
      <w:r w:rsidR="00B27793" w:rsidRPr="0070355D">
        <w:rPr>
          <w:rFonts w:asciiTheme="majorEastAsia" w:eastAsiaTheme="majorEastAsia" w:hAnsiTheme="majorEastAsia" w:hint="eastAsia"/>
          <w:snapToGrid w:val="0"/>
        </w:rPr>
        <w:lastRenderedPageBreak/>
        <w:t>ものとする。</w:t>
      </w:r>
    </w:p>
    <w:p w14:paraId="154D7BE7" w14:textId="77777777" w:rsidR="00B27793" w:rsidRPr="0070355D" w:rsidRDefault="00B27793" w:rsidP="00734779">
      <w:pPr>
        <w:spacing w:line="320" w:lineRule="exact"/>
        <w:ind w:left="210" w:hanging="210"/>
        <w:rPr>
          <w:rFonts w:asciiTheme="majorEastAsia" w:eastAsiaTheme="majorEastAsia" w:hAnsiTheme="majorEastAsia"/>
          <w:snapToGrid w:val="0"/>
        </w:rPr>
      </w:pPr>
    </w:p>
    <w:p w14:paraId="58970AA8" w14:textId="77777777" w:rsidR="00B27793" w:rsidRPr="0070355D" w:rsidRDefault="00B27793" w:rsidP="00734779">
      <w:pPr>
        <w:spacing w:line="320" w:lineRule="exact"/>
        <w:ind w:left="210" w:hanging="210"/>
        <w:rPr>
          <w:rFonts w:asciiTheme="majorEastAsia" w:eastAsiaTheme="majorEastAsia" w:hAnsiTheme="majorEastAsia"/>
          <w:b/>
          <w:snapToGrid w:val="0"/>
        </w:rPr>
      </w:pPr>
      <w:r w:rsidRPr="0070355D">
        <w:rPr>
          <w:rFonts w:asciiTheme="majorEastAsia" w:eastAsiaTheme="majorEastAsia" w:hAnsiTheme="majorEastAsia" w:hint="eastAsia"/>
          <w:b/>
          <w:snapToGrid w:val="0"/>
        </w:rPr>
        <w:t>（研究費の返還）</w:t>
      </w:r>
    </w:p>
    <w:p w14:paraId="3580C2A6" w14:textId="77777777" w:rsidR="009C06EB" w:rsidRPr="0070355D" w:rsidRDefault="0014572E" w:rsidP="00734779">
      <w:pPr>
        <w:spacing w:line="320" w:lineRule="exact"/>
        <w:ind w:left="210" w:hanging="210"/>
        <w:rPr>
          <w:rFonts w:asciiTheme="majorEastAsia" w:eastAsiaTheme="majorEastAsia" w:hAnsiTheme="majorEastAsia"/>
          <w:snapToGrid w:val="0"/>
        </w:rPr>
      </w:pPr>
      <w:r w:rsidRPr="0070355D">
        <w:rPr>
          <w:rFonts w:asciiTheme="majorEastAsia" w:eastAsiaTheme="majorEastAsia" w:hAnsiTheme="majorEastAsia" w:hint="eastAsia"/>
          <w:b/>
          <w:snapToGrid w:val="0"/>
        </w:rPr>
        <w:t>第</w:t>
      </w:r>
      <w:r w:rsidR="00891C1E" w:rsidRPr="0070355D">
        <w:rPr>
          <w:rFonts w:asciiTheme="majorEastAsia" w:eastAsiaTheme="majorEastAsia" w:hAnsiTheme="majorEastAsia" w:hint="eastAsia"/>
          <w:b/>
          <w:snapToGrid w:val="0"/>
        </w:rPr>
        <w:t>1</w:t>
      </w:r>
      <w:r w:rsidR="00AD2141" w:rsidRPr="0070355D">
        <w:rPr>
          <w:rFonts w:asciiTheme="majorEastAsia" w:eastAsiaTheme="majorEastAsia" w:hAnsiTheme="majorEastAsia" w:hint="eastAsia"/>
          <w:b/>
          <w:snapToGrid w:val="0"/>
        </w:rPr>
        <w:t>1</w:t>
      </w:r>
      <w:r w:rsidRPr="0070355D">
        <w:rPr>
          <w:rFonts w:asciiTheme="majorEastAsia" w:eastAsiaTheme="majorEastAsia" w:hAnsiTheme="majorEastAsia" w:hint="eastAsia"/>
          <w:b/>
          <w:snapToGrid w:val="0"/>
        </w:rPr>
        <w:t>条</w:t>
      </w:r>
      <w:r w:rsidR="00B27793" w:rsidRPr="0070355D">
        <w:rPr>
          <w:rFonts w:asciiTheme="majorEastAsia" w:eastAsiaTheme="majorEastAsia" w:hAnsiTheme="majorEastAsia" w:hint="eastAsia"/>
          <w:snapToGrid w:val="0"/>
        </w:rPr>
        <w:t xml:space="preserve">　甲は、乙が支払った研究費</w:t>
      </w:r>
      <w:r w:rsidR="008B19A6" w:rsidRPr="0070355D">
        <w:rPr>
          <w:rFonts w:asciiTheme="majorEastAsia" w:eastAsiaTheme="majorEastAsia" w:hAnsiTheme="majorEastAsia" w:hint="eastAsia"/>
          <w:snapToGrid w:val="0"/>
        </w:rPr>
        <w:t>は</w:t>
      </w:r>
      <w:r w:rsidR="004A432C" w:rsidRPr="0070355D">
        <w:rPr>
          <w:rFonts w:asciiTheme="majorEastAsia" w:eastAsiaTheme="majorEastAsia" w:hAnsiTheme="majorEastAsia" w:hint="eastAsia"/>
          <w:snapToGrid w:val="0"/>
        </w:rPr>
        <w:t>、</w:t>
      </w:r>
      <w:r w:rsidR="00666C9B" w:rsidRPr="0070355D">
        <w:rPr>
          <w:rFonts w:asciiTheme="majorEastAsia" w:eastAsiaTheme="majorEastAsia" w:hAnsiTheme="majorEastAsia" w:hint="eastAsia"/>
          <w:snapToGrid w:val="0"/>
        </w:rPr>
        <w:t>原則</w:t>
      </w:r>
      <w:r w:rsidR="004A432C" w:rsidRPr="0070355D">
        <w:rPr>
          <w:rFonts w:asciiTheme="majorEastAsia" w:eastAsiaTheme="majorEastAsia" w:hAnsiTheme="majorEastAsia" w:hint="eastAsia"/>
          <w:snapToGrid w:val="0"/>
        </w:rPr>
        <w:t>これ</w:t>
      </w:r>
      <w:r w:rsidR="009C06EB" w:rsidRPr="0070355D">
        <w:rPr>
          <w:rFonts w:asciiTheme="majorEastAsia" w:eastAsiaTheme="majorEastAsia" w:hAnsiTheme="majorEastAsia" w:hint="eastAsia"/>
          <w:snapToGrid w:val="0"/>
        </w:rPr>
        <w:t>を返還しないものとする。</w:t>
      </w:r>
    </w:p>
    <w:p w14:paraId="27B81833" w14:textId="77777777" w:rsidR="00AD2141" w:rsidRPr="0070355D" w:rsidRDefault="00AD2141" w:rsidP="00734779">
      <w:pPr>
        <w:spacing w:line="320" w:lineRule="exact"/>
        <w:ind w:left="210" w:hanging="210"/>
        <w:rPr>
          <w:rFonts w:asciiTheme="majorEastAsia" w:eastAsiaTheme="majorEastAsia" w:hAnsiTheme="majorEastAsia"/>
          <w:snapToGrid w:val="0"/>
        </w:rPr>
      </w:pPr>
    </w:p>
    <w:p w14:paraId="5C85115A" w14:textId="77777777" w:rsidR="0014572E" w:rsidRPr="0070355D" w:rsidRDefault="0014572E" w:rsidP="00734779">
      <w:pPr>
        <w:spacing w:line="320" w:lineRule="exact"/>
        <w:ind w:left="210" w:hanging="210"/>
        <w:rPr>
          <w:rFonts w:asciiTheme="majorEastAsia" w:eastAsiaTheme="majorEastAsia" w:hAnsiTheme="majorEastAsia"/>
          <w:b/>
          <w:snapToGrid w:val="0"/>
        </w:rPr>
      </w:pPr>
      <w:r w:rsidRPr="0070355D">
        <w:rPr>
          <w:rFonts w:asciiTheme="majorEastAsia" w:eastAsiaTheme="majorEastAsia" w:hAnsiTheme="majorEastAsia" w:hint="eastAsia"/>
          <w:b/>
          <w:snapToGrid w:val="0"/>
        </w:rPr>
        <w:t>（研究費が不足した場合の処置）</w:t>
      </w:r>
    </w:p>
    <w:p w14:paraId="77F785B4" w14:textId="77777777" w:rsidR="0011226F" w:rsidRPr="0070355D" w:rsidRDefault="0014572E" w:rsidP="00734779">
      <w:pPr>
        <w:spacing w:line="320" w:lineRule="exact"/>
        <w:ind w:left="210" w:hanging="210"/>
        <w:rPr>
          <w:rFonts w:asciiTheme="majorEastAsia" w:eastAsiaTheme="majorEastAsia" w:hAnsiTheme="majorEastAsia"/>
          <w:snapToGrid w:val="0"/>
        </w:rPr>
      </w:pPr>
      <w:r w:rsidRPr="0070355D">
        <w:rPr>
          <w:rFonts w:asciiTheme="majorEastAsia" w:eastAsiaTheme="majorEastAsia" w:hAnsiTheme="majorEastAsia" w:hint="eastAsia"/>
          <w:b/>
          <w:snapToGrid w:val="0"/>
        </w:rPr>
        <w:t>第1</w:t>
      </w:r>
      <w:r w:rsidR="00AD2141" w:rsidRPr="0070355D">
        <w:rPr>
          <w:rFonts w:asciiTheme="majorEastAsia" w:eastAsiaTheme="majorEastAsia" w:hAnsiTheme="majorEastAsia" w:hint="eastAsia"/>
          <w:b/>
          <w:snapToGrid w:val="0"/>
        </w:rPr>
        <w:t>2</w:t>
      </w:r>
      <w:r w:rsidRPr="0070355D">
        <w:rPr>
          <w:rFonts w:asciiTheme="majorEastAsia" w:eastAsiaTheme="majorEastAsia" w:hAnsiTheme="majorEastAsia" w:hint="eastAsia"/>
          <w:b/>
          <w:snapToGrid w:val="0"/>
        </w:rPr>
        <w:t>条</w:t>
      </w:r>
      <w:r w:rsidR="00936FA3" w:rsidRPr="0070355D">
        <w:rPr>
          <w:rFonts w:asciiTheme="majorEastAsia" w:eastAsiaTheme="majorEastAsia" w:hAnsiTheme="majorEastAsia" w:hint="eastAsia"/>
          <w:snapToGrid w:val="0"/>
        </w:rPr>
        <w:t xml:space="preserve">　</w:t>
      </w:r>
      <w:r w:rsidR="008B19A6" w:rsidRPr="0070355D">
        <w:rPr>
          <w:rFonts w:asciiTheme="majorEastAsia" w:eastAsiaTheme="majorEastAsia" w:hAnsiTheme="majorEastAsia" w:hint="eastAsia"/>
          <w:snapToGrid w:val="0"/>
        </w:rPr>
        <w:t>甲は、</w:t>
      </w:r>
      <w:r w:rsidR="00095DFB" w:rsidRPr="0070355D">
        <w:rPr>
          <w:rFonts w:asciiTheme="majorEastAsia" w:eastAsiaTheme="majorEastAsia" w:hAnsiTheme="majorEastAsia" w:hint="eastAsia"/>
          <w:snapToGrid w:val="0"/>
        </w:rPr>
        <w:t>納付</w:t>
      </w:r>
      <w:r w:rsidR="008B19A6" w:rsidRPr="0070355D">
        <w:rPr>
          <w:rFonts w:asciiTheme="majorEastAsia" w:eastAsiaTheme="majorEastAsia" w:hAnsiTheme="majorEastAsia" w:hint="eastAsia"/>
          <w:snapToGrid w:val="0"/>
        </w:rPr>
        <w:t>された</w:t>
      </w:r>
      <w:r w:rsidR="00095DFB" w:rsidRPr="0070355D">
        <w:rPr>
          <w:rFonts w:asciiTheme="majorEastAsia" w:eastAsiaTheme="majorEastAsia" w:hAnsiTheme="majorEastAsia" w:hint="eastAsia"/>
          <w:snapToGrid w:val="0"/>
        </w:rPr>
        <w:t>研究費に不足が生じた場合には、乙</w:t>
      </w:r>
      <w:r w:rsidR="008B19A6" w:rsidRPr="0070355D">
        <w:rPr>
          <w:rFonts w:asciiTheme="majorEastAsia" w:eastAsiaTheme="majorEastAsia" w:hAnsiTheme="majorEastAsia" w:hint="eastAsia"/>
          <w:snapToGrid w:val="0"/>
        </w:rPr>
        <w:t>と</w:t>
      </w:r>
      <w:r w:rsidR="00095DFB" w:rsidRPr="0070355D">
        <w:rPr>
          <w:rFonts w:asciiTheme="majorEastAsia" w:eastAsiaTheme="majorEastAsia" w:hAnsiTheme="majorEastAsia" w:hint="eastAsia"/>
          <w:snapToGrid w:val="0"/>
        </w:rPr>
        <w:t>協議し</w:t>
      </w:r>
      <w:r w:rsidR="00AC12E0" w:rsidRPr="0070355D">
        <w:rPr>
          <w:rFonts w:asciiTheme="majorEastAsia" w:eastAsiaTheme="majorEastAsia" w:hAnsiTheme="majorEastAsia" w:hint="eastAsia"/>
          <w:snapToGrid w:val="0"/>
        </w:rPr>
        <w:t>、</w:t>
      </w:r>
      <w:r w:rsidR="00F152D5" w:rsidRPr="0070355D">
        <w:rPr>
          <w:rFonts w:asciiTheme="majorEastAsia" w:eastAsiaTheme="majorEastAsia" w:hAnsiTheme="majorEastAsia" w:hint="eastAsia"/>
          <w:snapToGrid w:val="0"/>
        </w:rPr>
        <w:t>研究の中止又は研究を継続するための研究費を</w:t>
      </w:r>
      <w:r w:rsidR="008B19A6" w:rsidRPr="0070355D">
        <w:rPr>
          <w:rFonts w:asciiTheme="majorEastAsia" w:eastAsiaTheme="majorEastAsia" w:hAnsiTheme="majorEastAsia" w:hint="eastAsia"/>
          <w:snapToGrid w:val="0"/>
        </w:rPr>
        <w:t>、</w:t>
      </w:r>
      <w:r w:rsidR="00095DFB" w:rsidRPr="0070355D">
        <w:rPr>
          <w:rFonts w:asciiTheme="majorEastAsia" w:eastAsiaTheme="majorEastAsia" w:hAnsiTheme="majorEastAsia" w:hint="eastAsia"/>
          <w:snapToGrid w:val="0"/>
        </w:rPr>
        <w:t>不足額</w:t>
      </w:r>
      <w:r w:rsidR="0011226F" w:rsidRPr="0070355D">
        <w:rPr>
          <w:rFonts w:asciiTheme="majorEastAsia" w:eastAsiaTheme="majorEastAsia" w:hAnsiTheme="majorEastAsia" w:hint="eastAsia"/>
          <w:snapToGrid w:val="0"/>
        </w:rPr>
        <w:t>として</w:t>
      </w:r>
      <w:r w:rsidR="00095DFB" w:rsidRPr="0070355D">
        <w:rPr>
          <w:rFonts w:asciiTheme="majorEastAsia" w:eastAsiaTheme="majorEastAsia" w:hAnsiTheme="majorEastAsia" w:hint="eastAsia"/>
          <w:snapToGrid w:val="0"/>
        </w:rPr>
        <w:t>乙に</w:t>
      </w:r>
      <w:r w:rsidR="00936FA3" w:rsidRPr="0070355D">
        <w:rPr>
          <w:rFonts w:asciiTheme="majorEastAsia" w:eastAsiaTheme="majorEastAsia" w:hAnsiTheme="majorEastAsia" w:hint="eastAsia"/>
          <w:snapToGrid w:val="0"/>
        </w:rPr>
        <w:t>請求す</w:t>
      </w:r>
      <w:r w:rsidR="00095DFB" w:rsidRPr="0070355D">
        <w:rPr>
          <w:rFonts w:asciiTheme="majorEastAsia" w:eastAsiaTheme="majorEastAsia" w:hAnsiTheme="majorEastAsia" w:hint="eastAsia"/>
          <w:snapToGrid w:val="0"/>
        </w:rPr>
        <w:t>る</w:t>
      </w:r>
      <w:r w:rsidR="00936FA3" w:rsidRPr="0070355D">
        <w:rPr>
          <w:rFonts w:asciiTheme="majorEastAsia" w:eastAsiaTheme="majorEastAsia" w:hAnsiTheme="majorEastAsia" w:hint="eastAsia"/>
          <w:snapToGrid w:val="0"/>
        </w:rPr>
        <w:t>ことができる</w:t>
      </w:r>
      <w:r w:rsidR="00095DFB" w:rsidRPr="0070355D">
        <w:rPr>
          <w:rFonts w:asciiTheme="majorEastAsia" w:eastAsiaTheme="majorEastAsia" w:hAnsiTheme="majorEastAsia" w:hint="eastAsia"/>
          <w:snapToGrid w:val="0"/>
        </w:rPr>
        <w:t>ものとする。</w:t>
      </w:r>
    </w:p>
    <w:p w14:paraId="6DD14CB0" w14:textId="77777777" w:rsidR="00095DFB" w:rsidRPr="0070355D" w:rsidRDefault="00F152D5" w:rsidP="0011226F">
      <w:pPr>
        <w:spacing w:line="320" w:lineRule="exact"/>
        <w:ind w:leftChars="100" w:left="210" w:firstLineChars="100" w:firstLine="210"/>
        <w:rPr>
          <w:rFonts w:asciiTheme="majorEastAsia" w:eastAsiaTheme="majorEastAsia" w:hAnsiTheme="majorEastAsia"/>
          <w:snapToGrid w:val="0"/>
        </w:rPr>
      </w:pPr>
      <w:r w:rsidRPr="0070355D">
        <w:rPr>
          <w:rFonts w:asciiTheme="majorEastAsia" w:eastAsiaTheme="majorEastAsia" w:hAnsiTheme="majorEastAsia" w:hint="eastAsia"/>
          <w:snapToGrid w:val="0"/>
        </w:rPr>
        <w:t>なお、予定されていない研究会等が開催される場合は、甲乙協議し、研究会の参加に必要な経費を支払うものとする。</w:t>
      </w:r>
    </w:p>
    <w:p w14:paraId="1177F759" w14:textId="77777777" w:rsidR="001E1CA9" w:rsidRPr="0070355D" w:rsidRDefault="001E1CA9" w:rsidP="00734779">
      <w:pPr>
        <w:spacing w:line="320" w:lineRule="exact"/>
        <w:ind w:left="210" w:hanging="210"/>
        <w:rPr>
          <w:rFonts w:asciiTheme="majorEastAsia" w:eastAsiaTheme="majorEastAsia" w:hAnsiTheme="majorEastAsia"/>
          <w:snapToGrid w:val="0"/>
        </w:rPr>
      </w:pPr>
    </w:p>
    <w:p w14:paraId="4258CB1A" w14:textId="77777777" w:rsidR="001E1CA9" w:rsidRPr="0070355D" w:rsidRDefault="001E1CA9" w:rsidP="00734779">
      <w:pPr>
        <w:spacing w:line="320" w:lineRule="exact"/>
        <w:ind w:left="210" w:hanging="210"/>
        <w:rPr>
          <w:rFonts w:asciiTheme="majorEastAsia" w:eastAsiaTheme="majorEastAsia" w:hAnsiTheme="majorEastAsia"/>
          <w:b/>
          <w:snapToGrid w:val="0"/>
        </w:rPr>
      </w:pPr>
      <w:r w:rsidRPr="0070355D">
        <w:rPr>
          <w:rFonts w:asciiTheme="majorEastAsia" w:eastAsiaTheme="majorEastAsia" w:hAnsiTheme="majorEastAsia" w:hint="eastAsia"/>
          <w:b/>
          <w:snapToGrid w:val="0"/>
        </w:rPr>
        <w:t>（取得した設備等の帰属）</w:t>
      </w:r>
    </w:p>
    <w:p w14:paraId="63748001" w14:textId="77777777" w:rsidR="00095DFB" w:rsidRPr="0070355D" w:rsidRDefault="001E1CA9" w:rsidP="00095DFB">
      <w:pPr>
        <w:spacing w:line="320" w:lineRule="exact"/>
        <w:ind w:left="210" w:hanging="210"/>
        <w:rPr>
          <w:rFonts w:asciiTheme="majorEastAsia" w:eastAsiaTheme="majorEastAsia" w:hAnsiTheme="majorEastAsia"/>
          <w:snapToGrid w:val="0"/>
        </w:rPr>
      </w:pPr>
      <w:r w:rsidRPr="0070355D">
        <w:rPr>
          <w:rFonts w:asciiTheme="majorEastAsia" w:eastAsiaTheme="majorEastAsia" w:hAnsiTheme="majorEastAsia" w:hint="eastAsia"/>
          <w:b/>
          <w:snapToGrid w:val="0"/>
        </w:rPr>
        <w:t>第</w:t>
      </w:r>
      <w:r w:rsidR="0011226F" w:rsidRPr="0070355D">
        <w:rPr>
          <w:rFonts w:asciiTheme="majorEastAsia" w:eastAsiaTheme="majorEastAsia" w:hAnsiTheme="majorEastAsia" w:hint="eastAsia"/>
          <w:b/>
          <w:snapToGrid w:val="0"/>
        </w:rPr>
        <w:t>1</w:t>
      </w:r>
      <w:r w:rsidR="00AD2141" w:rsidRPr="0070355D">
        <w:rPr>
          <w:rFonts w:asciiTheme="majorEastAsia" w:eastAsiaTheme="majorEastAsia" w:hAnsiTheme="majorEastAsia" w:hint="eastAsia"/>
          <w:b/>
          <w:snapToGrid w:val="0"/>
        </w:rPr>
        <w:t>3</w:t>
      </w:r>
      <w:r w:rsidRPr="0070355D">
        <w:rPr>
          <w:rFonts w:asciiTheme="majorEastAsia" w:eastAsiaTheme="majorEastAsia" w:hAnsiTheme="majorEastAsia" w:hint="eastAsia"/>
          <w:b/>
          <w:snapToGrid w:val="0"/>
        </w:rPr>
        <w:t>条</w:t>
      </w:r>
      <w:r w:rsidR="00095DFB" w:rsidRPr="0070355D">
        <w:rPr>
          <w:rFonts w:asciiTheme="majorEastAsia" w:eastAsiaTheme="majorEastAsia" w:hAnsiTheme="majorEastAsia" w:hint="eastAsia"/>
          <w:snapToGrid w:val="0"/>
        </w:rPr>
        <w:t xml:space="preserve">　研究費により取得した備品等は、甲に帰属するものとする。</w:t>
      </w:r>
    </w:p>
    <w:p w14:paraId="075FA538" w14:textId="77777777" w:rsidR="0084127A" w:rsidRPr="0070355D" w:rsidRDefault="0084127A" w:rsidP="00095DFB">
      <w:pPr>
        <w:spacing w:line="320" w:lineRule="exact"/>
        <w:ind w:left="210" w:hanging="210"/>
        <w:rPr>
          <w:rFonts w:asciiTheme="majorEastAsia" w:eastAsiaTheme="majorEastAsia" w:hAnsiTheme="majorEastAsia"/>
          <w:snapToGrid w:val="0"/>
        </w:rPr>
      </w:pPr>
    </w:p>
    <w:p w14:paraId="7B521CAC" w14:textId="77777777" w:rsidR="00095DFB" w:rsidRPr="0070355D" w:rsidRDefault="00095DFB" w:rsidP="00095DFB">
      <w:pPr>
        <w:spacing w:line="320" w:lineRule="exact"/>
        <w:rPr>
          <w:rFonts w:asciiTheme="majorEastAsia" w:eastAsiaTheme="majorEastAsia" w:hAnsiTheme="majorEastAsia"/>
          <w:b/>
          <w:snapToGrid w:val="0"/>
          <w:szCs w:val="22"/>
        </w:rPr>
      </w:pPr>
      <w:r w:rsidRPr="0070355D">
        <w:rPr>
          <w:rFonts w:asciiTheme="majorEastAsia" w:eastAsiaTheme="majorEastAsia" w:hAnsiTheme="majorEastAsia"/>
          <w:b/>
          <w:snapToGrid w:val="0"/>
        </w:rPr>
        <w:t>（補償等）</w:t>
      </w:r>
    </w:p>
    <w:p w14:paraId="1822EFB1" w14:textId="77777777" w:rsidR="00095DFB" w:rsidRPr="0070355D" w:rsidRDefault="00095DFB" w:rsidP="008F359F">
      <w:pPr>
        <w:spacing w:line="320" w:lineRule="exact"/>
        <w:ind w:left="180" w:hanging="180"/>
        <w:rPr>
          <w:rFonts w:asciiTheme="majorEastAsia" w:eastAsiaTheme="majorEastAsia" w:hAnsiTheme="majorEastAsia"/>
          <w:szCs w:val="22"/>
        </w:rPr>
      </w:pPr>
      <w:r w:rsidRPr="0070355D">
        <w:rPr>
          <w:rFonts w:asciiTheme="majorEastAsia" w:eastAsiaTheme="majorEastAsia" w:hAnsiTheme="majorEastAsia"/>
          <w:b/>
          <w:snapToGrid w:val="0"/>
        </w:rPr>
        <w:t>第1</w:t>
      </w:r>
      <w:r w:rsidR="00AD2141" w:rsidRPr="0070355D">
        <w:rPr>
          <w:rFonts w:asciiTheme="majorEastAsia" w:eastAsiaTheme="majorEastAsia" w:hAnsiTheme="majorEastAsia" w:hint="eastAsia"/>
          <w:b/>
          <w:snapToGrid w:val="0"/>
        </w:rPr>
        <w:t>4</w:t>
      </w:r>
      <w:r w:rsidRPr="0070355D">
        <w:rPr>
          <w:rFonts w:asciiTheme="majorEastAsia" w:eastAsiaTheme="majorEastAsia" w:hAnsiTheme="majorEastAsia"/>
          <w:b/>
          <w:snapToGrid w:val="0"/>
        </w:rPr>
        <w:t>条</w:t>
      </w:r>
      <w:r w:rsidRPr="0070355D">
        <w:rPr>
          <w:rFonts w:asciiTheme="majorEastAsia" w:eastAsiaTheme="majorEastAsia" w:hAnsiTheme="majorEastAsia"/>
          <w:snapToGrid w:val="0"/>
        </w:rPr>
        <w:t xml:space="preserve">　</w:t>
      </w:r>
      <w:r w:rsidRPr="0070355D">
        <w:rPr>
          <w:rFonts w:asciiTheme="majorEastAsia" w:eastAsiaTheme="majorEastAsia" w:hAnsiTheme="majorEastAsia"/>
        </w:rPr>
        <w:t>本</w:t>
      </w:r>
      <w:r w:rsidR="0011226F" w:rsidRPr="0070355D">
        <w:rPr>
          <w:rFonts w:asciiTheme="majorEastAsia" w:eastAsiaTheme="majorEastAsia" w:hAnsiTheme="majorEastAsia"/>
        </w:rPr>
        <w:t>製造販売後調査等の実施に</w:t>
      </w:r>
      <w:r w:rsidRPr="0070355D">
        <w:rPr>
          <w:rFonts w:asciiTheme="majorEastAsia" w:eastAsiaTheme="majorEastAsia" w:hAnsiTheme="majorEastAsia"/>
        </w:rPr>
        <w:t>起因して、</w:t>
      </w:r>
      <w:r w:rsidR="0011226F" w:rsidRPr="0070355D">
        <w:rPr>
          <w:rFonts w:asciiTheme="majorEastAsia" w:eastAsiaTheme="majorEastAsia" w:hAnsiTheme="majorEastAsia"/>
        </w:rPr>
        <w:t>第三者に損害</w:t>
      </w:r>
      <w:r w:rsidRPr="0070355D">
        <w:rPr>
          <w:rFonts w:asciiTheme="majorEastAsia" w:eastAsiaTheme="majorEastAsia" w:hAnsiTheme="majorEastAsia"/>
        </w:rPr>
        <w:t>が</w:t>
      </w:r>
      <w:r w:rsidR="0011226F" w:rsidRPr="0070355D">
        <w:rPr>
          <w:rFonts w:asciiTheme="majorEastAsia" w:eastAsiaTheme="majorEastAsia" w:hAnsiTheme="majorEastAsia"/>
        </w:rPr>
        <w:t>発生し、かつ賠償責任が</w:t>
      </w:r>
      <w:r w:rsidRPr="0070355D">
        <w:rPr>
          <w:rFonts w:asciiTheme="majorEastAsia" w:eastAsiaTheme="majorEastAsia" w:hAnsiTheme="majorEastAsia"/>
        </w:rPr>
        <w:t>生</w:t>
      </w:r>
      <w:r w:rsidR="0011226F" w:rsidRPr="0070355D">
        <w:rPr>
          <w:rFonts w:asciiTheme="majorEastAsia" w:eastAsiaTheme="majorEastAsia" w:hAnsiTheme="majorEastAsia"/>
        </w:rPr>
        <w:t>じ</w:t>
      </w:r>
      <w:r w:rsidRPr="0070355D">
        <w:rPr>
          <w:rFonts w:asciiTheme="majorEastAsia" w:eastAsiaTheme="majorEastAsia" w:hAnsiTheme="majorEastAsia"/>
        </w:rPr>
        <w:t>た場合</w:t>
      </w:r>
      <w:r w:rsidR="0011226F" w:rsidRPr="0070355D">
        <w:rPr>
          <w:rFonts w:asciiTheme="majorEastAsia" w:eastAsiaTheme="majorEastAsia" w:hAnsiTheme="majorEastAsia"/>
        </w:rPr>
        <w:t>に</w:t>
      </w:r>
      <w:r w:rsidRPr="0070355D">
        <w:rPr>
          <w:rFonts w:asciiTheme="majorEastAsia" w:eastAsiaTheme="majorEastAsia" w:hAnsiTheme="majorEastAsia"/>
        </w:rPr>
        <w:t>は、甲</w:t>
      </w:r>
      <w:r w:rsidR="0011226F" w:rsidRPr="0070355D">
        <w:rPr>
          <w:rFonts w:asciiTheme="majorEastAsia" w:eastAsiaTheme="majorEastAsia" w:hAnsiTheme="majorEastAsia"/>
        </w:rPr>
        <w:t>の責に帰すべき場合を除き、その一切の責任は乙が負担するものとする。</w:t>
      </w:r>
    </w:p>
    <w:p w14:paraId="0F5220DC" w14:textId="77777777" w:rsidR="00095DFB" w:rsidRPr="0070355D" w:rsidRDefault="00095DFB" w:rsidP="0011226F">
      <w:pPr>
        <w:spacing w:line="320" w:lineRule="exact"/>
        <w:ind w:left="180" w:hanging="180"/>
        <w:rPr>
          <w:rFonts w:asciiTheme="majorEastAsia" w:eastAsiaTheme="majorEastAsia" w:hAnsiTheme="majorEastAsia"/>
        </w:rPr>
      </w:pPr>
    </w:p>
    <w:p w14:paraId="5CC35D4E" w14:textId="77777777" w:rsidR="00095DFB" w:rsidRPr="0070355D" w:rsidRDefault="00095DFB" w:rsidP="00095DFB">
      <w:pPr>
        <w:spacing w:line="320" w:lineRule="exact"/>
        <w:rPr>
          <w:rFonts w:asciiTheme="majorEastAsia" w:eastAsiaTheme="majorEastAsia" w:hAnsiTheme="majorEastAsia"/>
          <w:b/>
          <w:snapToGrid w:val="0"/>
          <w:szCs w:val="22"/>
        </w:rPr>
      </w:pPr>
      <w:r w:rsidRPr="0070355D">
        <w:rPr>
          <w:rFonts w:asciiTheme="majorEastAsia" w:eastAsiaTheme="majorEastAsia" w:hAnsiTheme="majorEastAsia"/>
          <w:b/>
          <w:snapToGrid w:val="0"/>
        </w:rPr>
        <w:t>（契約の解除</w:t>
      </w:r>
      <w:r w:rsidR="0011226F" w:rsidRPr="0070355D">
        <w:rPr>
          <w:rFonts w:asciiTheme="majorEastAsia" w:eastAsiaTheme="majorEastAsia" w:hAnsiTheme="majorEastAsia"/>
          <w:b/>
          <w:snapToGrid w:val="0"/>
        </w:rPr>
        <w:t>・終了</w:t>
      </w:r>
      <w:r w:rsidRPr="0070355D">
        <w:rPr>
          <w:rFonts w:asciiTheme="majorEastAsia" w:eastAsiaTheme="majorEastAsia" w:hAnsiTheme="majorEastAsia"/>
          <w:b/>
          <w:snapToGrid w:val="0"/>
        </w:rPr>
        <w:t>）</w:t>
      </w:r>
    </w:p>
    <w:p w14:paraId="4DDF5AD1" w14:textId="77777777" w:rsidR="00390C33" w:rsidRPr="0070355D" w:rsidRDefault="00095DFB" w:rsidP="00A45E05">
      <w:pPr>
        <w:spacing w:line="320" w:lineRule="exact"/>
        <w:ind w:left="210" w:hanging="210"/>
        <w:rPr>
          <w:rFonts w:asciiTheme="majorEastAsia" w:eastAsiaTheme="majorEastAsia" w:hAnsiTheme="majorEastAsia"/>
          <w:snapToGrid w:val="0"/>
        </w:rPr>
      </w:pPr>
      <w:r w:rsidRPr="0070355D">
        <w:rPr>
          <w:rFonts w:asciiTheme="majorEastAsia" w:eastAsiaTheme="majorEastAsia" w:hAnsiTheme="majorEastAsia"/>
          <w:b/>
          <w:snapToGrid w:val="0"/>
        </w:rPr>
        <w:t>第</w:t>
      </w:r>
      <w:r w:rsidR="00FF3F49" w:rsidRPr="0070355D">
        <w:rPr>
          <w:rFonts w:asciiTheme="majorEastAsia" w:eastAsiaTheme="majorEastAsia" w:hAnsiTheme="majorEastAsia"/>
          <w:b/>
          <w:snapToGrid w:val="0"/>
        </w:rPr>
        <w:t>1</w:t>
      </w:r>
      <w:r w:rsidR="00AD2141" w:rsidRPr="0070355D">
        <w:rPr>
          <w:rFonts w:asciiTheme="majorEastAsia" w:eastAsiaTheme="majorEastAsia" w:hAnsiTheme="majorEastAsia" w:hint="eastAsia"/>
          <w:b/>
          <w:snapToGrid w:val="0"/>
        </w:rPr>
        <w:t>5</w:t>
      </w:r>
      <w:r w:rsidRPr="0070355D">
        <w:rPr>
          <w:rFonts w:asciiTheme="majorEastAsia" w:eastAsiaTheme="majorEastAsia" w:hAnsiTheme="majorEastAsia"/>
          <w:b/>
          <w:snapToGrid w:val="0"/>
        </w:rPr>
        <w:t>条</w:t>
      </w:r>
      <w:r w:rsidRPr="0070355D">
        <w:rPr>
          <w:rFonts w:asciiTheme="majorEastAsia" w:eastAsiaTheme="majorEastAsia" w:hAnsiTheme="majorEastAsia"/>
          <w:snapToGrid w:val="0"/>
        </w:rPr>
        <w:t xml:space="preserve">　乙は、甲がＧＰ</w:t>
      </w:r>
      <w:r w:rsidR="0011226F" w:rsidRPr="0070355D">
        <w:rPr>
          <w:rFonts w:asciiTheme="majorEastAsia" w:eastAsiaTheme="majorEastAsia" w:hAnsiTheme="majorEastAsia"/>
          <w:snapToGrid w:val="0"/>
        </w:rPr>
        <w:t>Ｓ</w:t>
      </w:r>
      <w:r w:rsidR="0084127A" w:rsidRPr="0070355D">
        <w:rPr>
          <w:rFonts w:asciiTheme="majorEastAsia" w:eastAsiaTheme="majorEastAsia" w:hAnsiTheme="majorEastAsia"/>
          <w:snapToGrid w:val="0"/>
        </w:rPr>
        <w:t>Ｐ</w:t>
      </w:r>
      <w:r w:rsidRPr="0070355D">
        <w:rPr>
          <w:rFonts w:asciiTheme="majorEastAsia" w:eastAsiaTheme="majorEastAsia" w:hAnsiTheme="majorEastAsia"/>
          <w:snapToGrid w:val="0"/>
        </w:rPr>
        <w:t>省令等</w:t>
      </w:r>
      <w:r w:rsidR="0011226F" w:rsidRPr="0070355D">
        <w:rPr>
          <w:rFonts w:asciiTheme="majorEastAsia" w:eastAsiaTheme="majorEastAsia" w:hAnsiTheme="majorEastAsia"/>
          <w:snapToGrid w:val="0"/>
        </w:rPr>
        <w:t>及び</w:t>
      </w:r>
      <w:r w:rsidRPr="0070355D">
        <w:rPr>
          <w:rFonts w:asciiTheme="majorEastAsia" w:eastAsiaTheme="majorEastAsia" w:hAnsiTheme="majorEastAsia"/>
          <w:snapToGrid w:val="0"/>
        </w:rPr>
        <w:t>本</w:t>
      </w:r>
      <w:r w:rsidR="0011226F" w:rsidRPr="0070355D">
        <w:rPr>
          <w:rFonts w:asciiTheme="majorEastAsia" w:eastAsiaTheme="majorEastAsia" w:hAnsiTheme="majorEastAsia"/>
          <w:snapToGrid w:val="0"/>
        </w:rPr>
        <w:t>製造販売後調査等契約</w:t>
      </w:r>
      <w:r w:rsidRPr="0070355D">
        <w:rPr>
          <w:rFonts w:asciiTheme="majorEastAsia" w:eastAsiaTheme="majorEastAsia" w:hAnsiTheme="majorEastAsia"/>
          <w:snapToGrid w:val="0"/>
        </w:rPr>
        <w:t>に違反することにより</w:t>
      </w:r>
      <w:r w:rsidR="0011226F" w:rsidRPr="0070355D">
        <w:rPr>
          <w:rFonts w:asciiTheme="majorEastAsia" w:eastAsiaTheme="majorEastAsia" w:hAnsiTheme="majorEastAsia"/>
          <w:snapToGrid w:val="0"/>
        </w:rPr>
        <w:t>、</w:t>
      </w:r>
      <w:r w:rsidRPr="0070355D">
        <w:rPr>
          <w:rFonts w:asciiTheme="majorEastAsia" w:eastAsiaTheme="majorEastAsia" w:hAnsiTheme="majorEastAsia"/>
          <w:snapToGrid w:val="0"/>
        </w:rPr>
        <w:t>適正な</w:t>
      </w:r>
      <w:r w:rsidR="0011226F" w:rsidRPr="0070355D">
        <w:rPr>
          <w:rFonts w:asciiTheme="majorEastAsia" w:eastAsiaTheme="majorEastAsia" w:hAnsiTheme="majorEastAsia"/>
          <w:snapToGrid w:val="0"/>
        </w:rPr>
        <w:t>製造販売後調査等</w:t>
      </w:r>
      <w:r w:rsidRPr="0070355D">
        <w:rPr>
          <w:rFonts w:asciiTheme="majorEastAsia" w:eastAsiaTheme="majorEastAsia" w:hAnsiTheme="majorEastAsia"/>
          <w:snapToGrid w:val="0"/>
        </w:rPr>
        <w:t>に支障を及ぼしたと認める場合には、直ちに本契約を解除することができる。</w:t>
      </w:r>
    </w:p>
    <w:p w14:paraId="0CABE9D5" w14:textId="77777777" w:rsidR="00095DFB" w:rsidRPr="0070355D" w:rsidRDefault="00095DFB" w:rsidP="00A45E05">
      <w:pPr>
        <w:spacing w:line="320" w:lineRule="exact"/>
        <w:ind w:left="210" w:hanging="210"/>
        <w:rPr>
          <w:rFonts w:asciiTheme="majorEastAsia" w:eastAsiaTheme="majorEastAsia" w:hAnsiTheme="majorEastAsia"/>
          <w:snapToGrid w:val="0"/>
          <w:szCs w:val="22"/>
        </w:rPr>
      </w:pPr>
      <w:r w:rsidRPr="0070355D">
        <w:rPr>
          <w:rFonts w:asciiTheme="majorEastAsia" w:eastAsiaTheme="majorEastAsia" w:hAnsiTheme="majorEastAsia"/>
          <w:snapToGrid w:val="0"/>
        </w:rPr>
        <w:t>２　契約期間の満了以前に、</w:t>
      </w:r>
      <w:r w:rsidR="0011226F" w:rsidRPr="0070355D">
        <w:rPr>
          <w:rFonts w:asciiTheme="majorEastAsia" w:eastAsiaTheme="majorEastAsia" w:hAnsiTheme="majorEastAsia"/>
          <w:snapToGrid w:val="0"/>
        </w:rPr>
        <w:t>製造販売後調査等</w:t>
      </w:r>
      <w:r w:rsidRPr="0070355D">
        <w:rPr>
          <w:rFonts w:asciiTheme="majorEastAsia" w:eastAsiaTheme="majorEastAsia" w:hAnsiTheme="majorEastAsia"/>
          <w:snapToGrid w:val="0"/>
        </w:rPr>
        <w:t>責任医師</w:t>
      </w:r>
      <w:r w:rsidR="0011226F" w:rsidRPr="0070355D">
        <w:rPr>
          <w:rFonts w:asciiTheme="majorEastAsia" w:eastAsiaTheme="majorEastAsia" w:hAnsiTheme="majorEastAsia"/>
          <w:snapToGrid w:val="0"/>
        </w:rPr>
        <w:t>より終了報告書が提出され、甲乙ともにこれを認めた場合は、本契約期間を変更し、終了</w:t>
      </w:r>
      <w:r w:rsidRPr="0070355D">
        <w:rPr>
          <w:rFonts w:asciiTheme="majorEastAsia" w:eastAsiaTheme="majorEastAsia" w:hAnsiTheme="majorEastAsia"/>
          <w:snapToGrid w:val="0"/>
        </w:rPr>
        <w:t>することができる。</w:t>
      </w:r>
    </w:p>
    <w:p w14:paraId="3A36450E" w14:textId="77777777" w:rsidR="00095DFB" w:rsidRPr="0070355D" w:rsidRDefault="00FF3F49" w:rsidP="00A45E05">
      <w:pPr>
        <w:spacing w:line="320" w:lineRule="exact"/>
        <w:ind w:left="210" w:hanging="210"/>
        <w:rPr>
          <w:rFonts w:asciiTheme="majorEastAsia" w:eastAsiaTheme="majorEastAsia" w:hAnsiTheme="majorEastAsia"/>
          <w:snapToGrid w:val="0"/>
          <w:szCs w:val="22"/>
        </w:rPr>
      </w:pPr>
      <w:r w:rsidRPr="0070355D">
        <w:rPr>
          <w:rFonts w:asciiTheme="majorEastAsia" w:eastAsiaTheme="majorEastAsia" w:hAnsiTheme="majorEastAsia"/>
          <w:snapToGrid w:val="0"/>
        </w:rPr>
        <w:t>３</w:t>
      </w:r>
      <w:r w:rsidR="00095DFB" w:rsidRPr="0070355D">
        <w:rPr>
          <w:rFonts w:asciiTheme="majorEastAsia" w:eastAsiaTheme="majorEastAsia" w:hAnsiTheme="majorEastAsia"/>
          <w:snapToGrid w:val="0"/>
        </w:rPr>
        <w:t xml:space="preserve">　</w:t>
      </w:r>
      <w:r w:rsidR="004A432C" w:rsidRPr="0070355D">
        <w:rPr>
          <w:rFonts w:asciiTheme="majorEastAsia" w:eastAsiaTheme="majorEastAsia" w:hAnsiTheme="majorEastAsia"/>
          <w:snapToGrid w:val="0"/>
        </w:rPr>
        <w:t>第１項、第２項に基づき</w:t>
      </w:r>
      <w:r w:rsidR="00D80999" w:rsidRPr="0070355D">
        <w:rPr>
          <w:rFonts w:asciiTheme="majorEastAsia" w:eastAsiaTheme="majorEastAsia" w:hAnsiTheme="majorEastAsia"/>
          <w:snapToGrid w:val="0"/>
        </w:rPr>
        <w:t>本契約が解除</w:t>
      </w:r>
      <w:r w:rsidR="004C303C" w:rsidRPr="0070355D">
        <w:rPr>
          <w:rFonts w:asciiTheme="majorEastAsia" w:eastAsiaTheme="majorEastAsia" w:hAnsiTheme="majorEastAsia"/>
          <w:snapToGrid w:val="0"/>
        </w:rPr>
        <w:t>又</w:t>
      </w:r>
      <w:r w:rsidR="0011226F" w:rsidRPr="0070355D">
        <w:rPr>
          <w:rFonts w:asciiTheme="majorEastAsia" w:eastAsiaTheme="majorEastAsia" w:hAnsiTheme="majorEastAsia"/>
          <w:snapToGrid w:val="0"/>
        </w:rPr>
        <w:t>は終了し</w:t>
      </w:r>
      <w:r w:rsidR="00D80999" w:rsidRPr="0070355D">
        <w:rPr>
          <w:rFonts w:asciiTheme="majorEastAsia" w:eastAsiaTheme="majorEastAsia" w:hAnsiTheme="majorEastAsia"/>
          <w:snapToGrid w:val="0"/>
        </w:rPr>
        <w:t>た場合、甲は、第</w:t>
      </w:r>
      <w:r w:rsidRPr="0070355D">
        <w:rPr>
          <w:rFonts w:asciiTheme="majorEastAsia" w:eastAsiaTheme="majorEastAsia" w:hAnsiTheme="majorEastAsia"/>
          <w:snapToGrid w:val="0"/>
        </w:rPr>
        <w:t>５</w:t>
      </w:r>
      <w:r w:rsidR="00D80999" w:rsidRPr="0070355D">
        <w:rPr>
          <w:rFonts w:asciiTheme="majorEastAsia" w:eastAsiaTheme="majorEastAsia" w:hAnsiTheme="majorEastAsia"/>
          <w:snapToGrid w:val="0"/>
        </w:rPr>
        <w:t>条</w:t>
      </w:r>
      <w:r w:rsidRPr="0070355D">
        <w:rPr>
          <w:rFonts w:asciiTheme="majorEastAsia" w:eastAsiaTheme="majorEastAsia" w:hAnsiTheme="majorEastAsia"/>
          <w:snapToGrid w:val="0"/>
        </w:rPr>
        <w:t>に</w:t>
      </w:r>
      <w:r w:rsidR="00095DFB" w:rsidRPr="0070355D">
        <w:rPr>
          <w:rFonts w:asciiTheme="majorEastAsia" w:eastAsiaTheme="majorEastAsia" w:hAnsiTheme="majorEastAsia"/>
          <w:snapToGrid w:val="0"/>
        </w:rPr>
        <w:t>従い、当該解除</w:t>
      </w:r>
      <w:r w:rsidR="004C303C" w:rsidRPr="0070355D">
        <w:rPr>
          <w:rFonts w:asciiTheme="majorEastAsia" w:eastAsiaTheme="majorEastAsia" w:hAnsiTheme="majorEastAsia"/>
          <w:snapToGrid w:val="0"/>
        </w:rPr>
        <w:t>又</w:t>
      </w:r>
      <w:r w:rsidRPr="0070355D">
        <w:rPr>
          <w:rFonts w:asciiTheme="majorEastAsia" w:eastAsiaTheme="majorEastAsia" w:hAnsiTheme="majorEastAsia"/>
          <w:snapToGrid w:val="0"/>
        </w:rPr>
        <w:t>は終了</w:t>
      </w:r>
      <w:r w:rsidR="00095DFB" w:rsidRPr="0070355D">
        <w:rPr>
          <w:rFonts w:asciiTheme="majorEastAsia" w:eastAsiaTheme="majorEastAsia" w:hAnsiTheme="majorEastAsia"/>
          <w:snapToGrid w:val="0"/>
        </w:rPr>
        <w:t>時点までに実施された本</w:t>
      </w:r>
      <w:r w:rsidRPr="0070355D">
        <w:rPr>
          <w:rFonts w:asciiTheme="majorEastAsia" w:eastAsiaTheme="majorEastAsia" w:hAnsiTheme="majorEastAsia"/>
          <w:snapToGrid w:val="0"/>
        </w:rPr>
        <w:t>製造販売後調査等</w:t>
      </w:r>
      <w:r w:rsidR="00095DFB" w:rsidRPr="0070355D">
        <w:rPr>
          <w:rFonts w:asciiTheme="majorEastAsia" w:eastAsiaTheme="majorEastAsia" w:hAnsiTheme="majorEastAsia"/>
          <w:snapToGrid w:val="0"/>
        </w:rPr>
        <w:t>に関する報告書を速やかに作成し、乙に提出する。</w:t>
      </w:r>
    </w:p>
    <w:p w14:paraId="4F03F829" w14:textId="77777777" w:rsidR="00095DFB" w:rsidRPr="0070355D" w:rsidRDefault="00FF3F49" w:rsidP="00A45E05">
      <w:pPr>
        <w:spacing w:line="320" w:lineRule="exact"/>
        <w:ind w:left="210" w:hanging="210"/>
        <w:rPr>
          <w:rFonts w:asciiTheme="majorEastAsia" w:eastAsiaTheme="majorEastAsia" w:hAnsiTheme="majorEastAsia"/>
          <w:snapToGrid w:val="0"/>
        </w:rPr>
      </w:pPr>
      <w:r w:rsidRPr="0070355D">
        <w:rPr>
          <w:rFonts w:asciiTheme="majorEastAsia" w:eastAsiaTheme="majorEastAsia" w:hAnsiTheme="majorEastAsia"/>
          <w:snapToGrid w:val="0"/>
        </w:rPr>
        <w:t>４</w:t>
      </w:r>
      <w:r w:rsidR="00D80999" w:rsidRPr="0070355D">
        <w:rPr>
          <w:rFonts w:asciiTheme="majorEastAsia" w:eastAsiaTheme="majorEastAsia" w:hAnsiTheme="majorEastAsia"/>
          <w:snapToGrid w:val="0"/>
        </w:rPr>
        <w:t xml:space="preserve">　第１項、第２項</w:t>
      </w:r>
      <w:r w:rsidR="004A432C" w:rsidRPr="0070355D">
        <w:rPr>
          <w:rFonts w:asciiTheme="majorEastAsia" w:eastAsiaTheme="majorEastAsia" w:hAnsiTheme="majorEastAsia"/>
          <w:snapToGrid w:val="0"/>
        </w:rPr>
        <w:t>に</w:t>
      </w:r>
      <w:r w:rsidR="00D80999" w:rsidRPr="0070355D">
        <w:rPr>
          <w:rFonts w:asciiTheme="majorEastAsia" w:eastAsiaTheme="majorEastAsia" w:hAnsiTheme="majorEastAsia"/>
          <w:snapToGrid w:val="0"/>
        </w:rPr>
        <w:t>基づき本契約が解除</w:t>
      </w:r>
      <w:r w:rsidR="004C303C" w:rsidRPr="0070355D">
        <w:rPr>
          <w:rFonts w:asciiTheme="majorEastAsia" w:eastAsiaTheme="majorEastAsia" w:hAnsiTheme="majorEastAsia"/>
          <w:snapToGrid w:val="0"/>
        </w:rPr>
        <w:t>又</w:t>
      </w:r>
      <w:r w:rsidR="004A432C" w:rsidRPr="0070355D">
        <w:rPr>
          <w:rFonts w:asciiTheme="majorEastAsia" w:eastAsiaTheme="majorEastAsia" w:hAnsiTheme="majorEastAsia"/>
          <w:snapToGrid w:val="0"/>
        </w:rPr>
        <w:t>は終了した</w:t>
      </w:r>
      <w:r w:rsidR="00D80999" w:rsidRPr="0070355D">
        <w:rPr>
          <w:rFonts w:asciiTheme="majorEastAsia" w:eastAsiaTheme="majorEastAsia" w:hAnsiTheme="majorEastAsia"/>
          <w:snapToGrid w:val="0"/>
        </w:rPr>
        <w:t>場合であっても、第</w:t>
      </w:r>
      <w:r w:rsidR="00AD2141" w:rsidRPr="0070355D">
        <w:rPr>
          <w:rFonts w:asciiTheme="majorEastAsia" w:eastAsiaTheme="majorEastAsia" w:hAnsiTheme="majorEastAsia"/>
          <w:snapToGrid w:val="0"/>
        </w:rPr>
        <w:t>５</w:t>
      </w:r>
      <w:r w:rsidR="00D80999" w:rsidRPr="0070355D">
        <w:rPr>
          <w:rFonts w:asciiTheme="majorEastAsia" w:eastAsiaTheme="majorEastAsia" w:hAnsiTheme="majorEastAsia"/>
          <w:snapToGrid w:val="0"/>
        </w:rPr>
        <w:t>条</w:t>
      </w:r>
      <w:r w:rsidR="00095DFB" w:rsidRPr="0070355D">
        <w:rPr>
          <w:rFonts w:asciiTheme="majorEastAsia" w:eastAsiaTheme="majorEastAsia" w:hAnsiTheme="majorEastAsia"/>
          <w:snapToGrid w:val="0"/>
        </w:rPr>
        <w:t>、第</w:t>
      </w:r>
      <w:r w:rsidR="00AD2141" w:rsidRPr="0070355D">
        <w:rPr>
          <w:rFonts w:asciiTheme="majorEastAsia" w:eastAsiaTheme="majorEastAsia" w:hAnsiTheme="majorEastAsia"/>
          <w:snapToGrid w:val="0"/>
        </w:rPr>
        <w:t>７</w:t>
      </w:r>
      <w:r w:rsidR="00095DFB" w:rsidRPr="0070355D">
        <w:rPr>
          <w:rFonts w:asciiTheme="majorEastAsia" w:eastAsiaTheme="majorEastAsia" w:hAnsiTheme="majorEastAsia"/>
          <w:snapToGrid w:val="0"/>
        </w:rPr>
        <w:t>条、第</w:t>
      </w:r>
      <w:r w:rsidR="00AD2141" w:rsidRPr="0070355D">
        <w:rPr>
          <w:rFonts w:asciiTheme="majorEastAsia" w:eastAsiaTheme="majorEastAsia" w:hAnsiTheme="majorEastAsia"/>
          <w:snapToGrid w:val="0"/>
        </w:rPr>
        <w:t>８</w:t>
      </w:r>
      <w:r w:rsidR="00095DFB" w:rsidRPr="0070355D">
        <w:rPr>
          <w:rFonts w:asciiTheme="majorEastAsia" w:eastAsiaTheme="majorEastAsia" w:hAnsiTheme="majorEastAsia"/>
          <w:snapToGrid w:val="0"/>
        </w:rPr>
        <w:t>条</w:t>
      </w:r>
      <w:r w:rsidR="00ED4D61" w:rsidRPr="0070355D">
        <w:rPr>
          <w:rFonts w:asciiTheme="majorEastAsia" w:eastAsiaTheme="majorEastAsia" w:hAnsiTheme="majorEastAsia"/>
          <w:snapToGrid w:val="0"/>
        </w:rPr>
        <w:t>、第</w:t>
      </w:r>
      <w:r w:rsidR="00AD2141" w:rsidRPr="0070355D">
        <w:rPr>
          <w:rFonts w:asciiTheme="majorEastAsia" w:eastAsiaTheme="majorEastAsia" w:hAnsiTheme="majorEastAsia"/>
          <w:snapToGrid w:val="0"/>
        </w:rPr>
        <w:t>９</w:t>
      </w:r>
      <w:r w:rsidR="00ED4D61" w:rsidRPr="0070355D">
        <w:rPr>
          <w:rFonts w:asciiTheme="majorEastAsia" w:eastAsiaTheme="majorEastAsia" w:hAnsiTheme="majorEastAsia"/>
          <w:snapToGrid w:val="0"/>
        </w:rPr>
        <w:t>条</w:t>
      </w:r>
      <w:r w:rsidR="00D80999" w:rsidRPr="0070355D">
        <w:rPr>
          <w:rFonts w:asciiTheme="majorEastAsia" w:eastAsiaTheme="majorEastAsia" w:hAnsiTheme="majorEastAsia"/>
          <w:snapToGrid w:val="0"/>
        </w:rPr>
        <w:t>及び</w:t>
      </w:r>
      <w:r w:rsidR="0095140C" w:rsidRPr="0070355D">
        <w:rPr>
          <w:rFonts w:asciiTheme="majorEastAsia" w:eastAsiaTheme="majorEastAsia" w:hAnsiTheme="majorEastAsia"/>
          <w:snapToGrid w:val="0"/>
        </w:rPr>
        <w:t>第</w:t>
      </w:r>
      <w:r w:rsidR="00D80999" w:rsidRPr="0070355D">
        <w:rPr>
          <w:rFonts w:asciiTheme="majorEastAsia" w:eastAsiaTheme="majorEastAsia" w:hAnsiTheme="majorEastAsia"/>
          <w:snapToGrid w:val="0"/>
        </w:rPr>
        <w:t>1</w:t>
      </w:r>
      <w:r w:rsidR="00AD2141" w:rsidRPr="0070355D">
        <w:rPr>
          <w:rFonts w:asciiTheme="majorEastAsia" w:eastAsiaTheme="majorEastAsia" w:hAnsiTheme="majorEastAsia"/>
          <w:snapToGrid w:val="0"/>
        </w:rPr>
        <w:t>4</w:t>
      </w:r>
      <w:r w:rsidR="00095DFB" w:rsidRPr="0070355D">
        <w:rPr>
          <w:rFonts w:asciiTheme="majorEastAsia" w:eastAsiaTheme="majorEastAsia" w:hAnsiTheme="majorEastAsia"/>
          <w:snapToGrid w:val="0"/>
        </w:rPr>
        <w:t>条の規定はなお有効に存続する。</w:t>
      </w:r>
    </w:p>
    <w:p w14:paraId="66542112" w14:textId="77777777" w:rsidR="00497899" w:rsidRPr="0070355D" w:rsidRDefault="00497899" w:rsidP="00A45E05">
      <w:pPr>
        <w:spacing w:line="320" w:lineRule="exact"/>
        <w:ind w:left="210" w:hanging="210"/>
        <w:rPr>
          <w:rFonts w:asciiTheme="majorEastAsia" w:eastAsiaTheme="majorEastAsia" w:hAnsiTheme="majorEastAsia"/>
          <w:snapToGrid w:val="0"/>
          <w:szCs w:val="22"/>
        </w:rPr>
      </w:pPr>
    </w:p>
    <w:p w14:paraId="4485AA1F" w14:textId="77777777" w:rsidR="00497899" w:rsidRPr="0070355D" w:rsidRDefault="00497899" w:rsidP="00497899">
      <w:pPr>
        <w:tabs>
          <w:tab w:val="left" w:pos="840"/>
        </w:tabs>
        <w:rPr>
          <w:rFonts w:asciiTheme="majorEastAsia" w:eastAsiaTheme="majorEastAsia" w:hAnsiTheme="majorEastAsia"/>
          <w:b/>
        </w:rPr>
      </w:pPr>
      <w:r w:rsidRPr="0070355D">
        <w:rPr>
          <w:rFonts w:asciiTheme="majorEastAsia" w:eastAsiaTheme="majorEastAsia" w:hAnsiTheme="majorEastAsia" w:hint="eastAsia"/>
          <w:b/>
        </w:rPr>
        <w:t>（透明性ガイドライン）</w:t>
      </w:r>
    </w:p>
    <w:p w14:paraId="56DC4765" w14:textId="77777777" w:rsidR="0095140C" w:rsidRPr="0070355D" w:rsidRDefault="00497899" w:rsidP="00497899">
      <w:pPr>
        <w:spacing w:line="320" w:lineRule="exact"/>
        <w:rPr>
          <w:rFonts w:asciiTheme="majorEastAsia" w:eastAsiaTheme="majorEastAsia" w:hAnsiTheme="majorEastAsia"/>
        </w:rPr>
      </w:pPr>
      <w:r w:rsidRPr="0070355D">
        <w:rPr>
          <w:rFonts w:asciiTheme="majorEastAsia" w:eastAsiaTheme="majorEastAsia" w:hAnsiTheme="majorEastAsia" w:hint="eastAsia"/>
          <w:b/>
        </w:rPr>
        <w:t>第1</w:t>
      </w:r>
      <w:r w:rsidR="00AD2141" w:rsidRPr="0070355D">
        <w:rPr>
          <w:rFonts w:asciiTheme="majorEastAsia" w:eastAsiaTheme="majorEastAsia" w:hAnsiTheme="majorEastAsia" w:hint="eastAsia"/>
          <w:b/>
        </w:rPr>
        <w:t>6</w:t>
      </w:r>
      <w:r w:rsidRPr="0070355D">
        <w:rPr>
          <w:rFonts w:asciiTheme="majorEastAsia" w:eastAsiaTheme="majorEastAsia" w:hAnsiTheme="majorEastAsia" w:hint="eastAsia"/>
          <w:b/>
        </w:rPr>
        <w:t>条</w:t>
      </w:r>
      <w:r w:rsidRPr="0070355D">
        <w:rPr>
          <w:rFonts w:asciiTheme="majorEastAsia" w:eastAsiaTheme="majorEastAsia" w:hAnsiTheme="majorEastAsia" w:hint="eastAsia"/>
        </w:rPr>
        <w:t xml:space="preserve">　甲は、日本製薬工業協会の規定する透明性ガイドラインに従って定められた乙の透明性に関する自社ルールに基づき、乙が本調査実施の対価の支払い等について公開することを承諾する。</w:t>
      </w:r>
    </w:p>
    <w:p w14:paraId="5BABC941" w14:textId="77777777" w:rsidR="00497899" w:rsidRPr="0070355D" w:rsidRDefault="00497899" w:rsidP="00497899">
      <w:pPr>
        <w:spacing w:line="320" w:lineRule="exact"/>
        <w:rPr>
          <w:rFonts w:asciiTheme="majorEastAsia" w:eastAsiaTheme="majorEastAsia" w:hAnsiTheme="majorEastAsia"/>
          <w:snapToGrid w:val="0"/>
          <w:szCs w:val="22"/>
        </w:rPr>
      </w:pPr>
    </w:p>
    <w:p w14:paraId="68549B1A" w14:textId="77777777" w:rsidR="00095DFB" w:rsidRPr="0070355D" w:rsidRDefault="00095DFB" w:rsidP="00095DFB">
      <w:pPr>
        <w:spacing w:line="320" w:lineRule="exact"/>
        <w:rPr>
          <w:rFonts w:asciiTheme="majorEastAsia" w:eastAsiaTheme="majorEastAsia" w:hAnsiTheme="majorEastAsia"/>
          <w:b/>
          <w:snapToGrid w:val="0"/>
          <w:szCs w:val="22"/>
        </w:rPr>
      </w:pPr>
      <w:r w:rsidRPr="0070355D">
        <w:rPr>
          <w:rFonts w:asciiTheme="majorEastAsia" w:eastAsiaTheme="majorEastAsia" w:hAnsiTheme="majorEastAsia"/>
          <w:b/>
          <w:snapToGrid w:val="0"/>
        </w:rPr>
        <w:t>（</w:t>
      </w:r>
      <w:r w:rsidR="00B30604" w:rsidRPr="0070355D">
        <w:rPr>
          <w:rFonts w:asciiTheme="majorEastAsia" w:eastAsiaTheme="majorEastAsia" w:hAnsiTheme="majorEastAsia"/>
          <w:b/>
          <w:snapToGrid w:val="0"/>
        </w:rPr>
        <w:t>訴訟等</w:t>
      </w:r>
      <w:r w:rsidRPr="0070355D">
        <w:rPr>
          <w:rFonts w:asciiTheme="majorEastAsia" w:eastAsiaTheme="majorEastAsia" w:hAnsiTheme="majorEastAsia"/>
          <w:b/>
          <w:snapToGrid w:val="0"/>
        </w:rPr>
        <w:t>）</w:t>
      </w:r>
    </w:p>
    <w:p w14:paraId="10CF2225" w14:textId="77777777" w:rsidR="00095DFB" w:rsidRPr="0070355D" w:rsidRDefault="00095DFB" w:rsidP="00A45E05">
      <w:pPr>
        <w:spacing w:line="320" w:lineRule="exact"/>
        <w:ind w:left="210" w:hanging="210"/>
        <w:rPr>
          <w:rFonts w:asciiTheme="majorEastAsia" w:eastAsiaTheme="majorEastAsia" w:hAnsiTheme="majorEastAsia"/>
          <w:snapToGrid w:val="0"/>
          <w:szCs w:val="22"/>
        </w:rPr>
      </w:pPr>
      <w:r w:rsidRPr="0070355D">
        <w:rPr>
          <w:rFonts w:asciiTheme="majorEastAsia" w:eastAsiaTheme="majorEastAsia" w:hAnsiTheme="majorEastAsia"/>
          <w:b/>
          <w:snapToGrid w:val="0"/>
        </w:rPr>
        <w:t>第1</w:t>
      </w:r>
      <w:r w:rsidR="00AD2141" w:rsidRPr="0070355D">
        <w:rPr>
          <w:rFonts w:asciiTheme="majorEastAsia" w:eastAsiaTheme="majorEastAsia" w:hAnsiTheme="majorEastAsia" w:hint="eastAsia"/>
          <w:b/>
          <w:snapToGrid w:val="0"/>
        </w:rPr>
        <w:t>7</w:t>
      </w:r>
      <w:r w:rsidRPr="0070355D">
        <w:rPr>
          <w:rFonts w:asciiTheme="majorEastAsia" w:eastAsiaTheme="majorEastAsia" w:hAnsiTheme="majorEastAsia"/>
          <w:b/>
          <w:snapToGrid w:val="0"/>
        </w:rPr>
        <w:t xml:space="preserve">条　</w:t>
      </w:r>
      <w:r w:rsidRPr="0070355D">
        <w:rPr>
          <w:rFonts w:asciiTheme="majorEastAsia" w:eastAsiaTheme="majorEastAsia" w:hAnsiTheme="majorEastAsia"/>
          <w:snapToGrid w:val="0"/>
        </w:rPr>
        <w:t>本契約に関する訴えの管轄は、民事訴訟法第</w:t>
      </w:r>
      <w:r w:rsidR="006475B0" w:rsidRPr="0070355D">
        <w:rPr>
          <w:rFonts w:asciiTheme="majorEastAsia" w:eastAsiaTheme="majorEastAsia" w:hAnsiTheme="majorEastAsia"/>
          <w:snapToGrid w:val="0"/>
        </w:rPr>
        <w:t>11</w:t>
      </w:r>
      <w:r w:rsidRPr="0070355D">
        <w:rPr>
          <w:rFonts w:asciiTheme="majorEastAsia" w:eastAsiaTheme="majorEastAsia" w:hAnsiTheme="majorEastAsia"/>
          <w:snapToGrid w:val="0"/>
        </w:rPr>
        <w:t>条に基づき、</w:t>
      </w:r>
      <w:r w:rsidR="00FF3F49" w:rsidRPr="0070355D">
        <w:rPr>
          <w:rFonts w:asciiTheme="majorEastAsia" w:eastAsiaTheme="majorEastAsia" w:hAnsiTheme="majorEastAsia"/>
          <w:snapToGrid w:val="0"/>
        </w:rPr>
        <w:t>甲の</w:t>
      </w:r>
      <w:r w:rsidRPr="0070355D">
        <w:rPr>
          <w:rFonts w:asciiTheme="majorEastAsia" w:eastAsiaTheme="majorEastAsia" w:hAnsiTheme="majorEastAsia"/>
          <w:snapToGrid w:val="0"/>
        </w:rPr>
        <w:t>所在地</w:t>
      </w:r>
      <w:r w:rsidR="00014033" w:rsidRPr="0070355D">
        <w:rPr>
          <w:rFonts w:asciiTheme="majorEastAsia" w:eastAsiaTheme="majorEastAsia" w:hAnsiTheme="majorEastAsia"/>
          <w:snapToGrid w:val="0"/>
        </w:rPr>
        <w:t>を</w:t>
      </w:r>
      <w:r w:rsidRPr="0070355D">
        <w:rPr>
          <w:rFonts w:asciiTheme="majorEastAsia" w:eastAsiaTheme="majorEastAsia" w:hAnsiTheme="majorEastAsia"/>
          <w:snapToGrid w:val="0"/>
        </w:rPr>
        <w:t>管轄区域とする</w:t>
      </w:r>
      <w:r w:rsidR="00014033" w:rsidRPr="0070355D">
        <w:rPr>
          <w:rFonts w:asciiTheme="majorEastAsia" w:eastAsiaTheme="majorEastAsia" w:hAnsiTheme="majorEastAsia"/>
          <w:snapToGrid w:val="0"/>
        </w:rPr>
        <w:t>那覇</w:t>
      </w:r>
      <w:r w:rsidRPr="0070355D">
        <w:rPr>
          <w:rFonts w:asciiTheme="majorEastAsia" w:eastAsiaTheme="majorEastAsia" w:hAnsiTheme="majorEastAsia"/>
          <w:snapToGrid w:val="0"/>
        </w:rPr>
        <w:t>地方裁判所とする。</w:t>
      </w:r>
    </w:p>
    <w:p w14:paraId="755D95EB" w14:textId="77777777" w:rsidR="00095DFB" w:rsidRPr="0070355D" w:rsidRDefault="00095DFB" w:rsidP="00095DFB">
      <w:pPr>
        <w:spacing w:line="320" w:lineRule="exact"/>
        <w:rPr>
          <w:rFonts w:asciiTheme="majorEastAsia" w:eastAsiaTheme="majorEastAsia" w:hAnsiTheme="majorEastAsia"/>
          <w:snapToGrid w:val="0"/>
          <w:szCs w:val="22"/>
        </w:rPr>
      </w:pPr>
    </w:p>
    <w:p w14:paraId="224D4638" w14:textId="77777777" w:rsidR="00095DFB" w:rsidRPr="0070355D" w:rsidRDefault="00095DFB" w:rsidP="00095DFB">
      <w:pPr>
        <w:spacing w:line="320" w:lineRule="exact"/>
        <w:rPr>
          <w:rFonts w:asciiTheme="majorEastAsia" w:eastAsiaTheme="majorEastAsia" w:hAnsiTheme="majorEastAsia"/>
          <w:b/>
          <w:snapToGrid w:val="0"/>
          <w:szCs w:val="22"/>
        </w:rPr>
      </w:pPr>
      <w:r w:rsidRPr="0070355D">
        <w:rPr>
          <w:rFonts w:asciiTheme="majorEastAsia" w:eastAsiaTheme="majorEastAsia" w:hAnsiTheme="majorEastAsia"/>
          <w:b/>
          <w:snapToGrid w:val="0"/>
        </w:rPr>
        <w:t>（</w:t>
      </w:r>
      <w:r w:rsidR="00B30604" w:rsidRPr="0070355D">
        <w:rPr>
          <w:rFonts w:asciiTheme="majorEastAsia" w:eastAsiaTheme="majorEastAsia" w:hAnsiTheme="majorEastAsia"/>
          <w:b/>
          <w:snapToGrid w:val="0"/>
        </w:rPr>
        <w:t>その他</w:t>
      </w:r>
      <w:r w:rsidRPr="0070355D">
        <w:rPr>
          <w:rFonts w:asciiTheme="majorEastAsia" w:eastAsiaTheme="majorEastAsia" w:hAnsiTheme="majorEastAsia"/>
          <w:b/>
          <w:snapToGrid w:val="0"/>
        </w:rPr>
        <w:t>）</w:t>
      </w:r>
    </w:p>
    <w:p w14:paraId="098B90EA" w14:textId="77777777" w:rsidR="00095DFB" w:rsidRPr="0070355D" w:rsidRDefault="00095DFB" w:rsidP="00A45E05">
      <w:pPr>
        <w:spacing w:line="320" w:lineRule="exact"/>
        <w:ind w:left="210" w:hanging="210"/>
        <w:rPr>
          <w:rFonts w:asciiTheme="majorEastAsia" w:eastAsiaTheme="majorEastAsia" w:hAnsiTheme="majorEastAsia"/>
          <w:snapToGrid w:val="0"/>
          <w:szCs w:val="22"/>
        </w:rPr>
      </w:pPr>
      <w:r w:rsidRPr="0070355D">
        <w:rPr>
          <w:rFonts w:asciiTheme="majorEastAsia" w:eastAsiaTheme="majorEastAsia" w:hAnsiTheme="majorEastAsia"/>
          <w:b/>
          <w:snapToGrid w:val="0"/>
        </w:rPr>
        <w:t>第1</w:t>
      </w:r>
      <w:r w:rsidR="00AD2141" w:rsidRPr="0070355D">
        <w:rPr>
          <w:rFonts w:asciiTheme="majorEastAsia" w:eastAsiaTheme="majorEastAsia" w:hAnsiTheme="majorEastAsia" w:hint="eastAsia"/>
          <w:b/>
          <w:snapToGrid w:val="0"/>
        </w:rPr>
        <w:t>8</w:t>
      </w:r>
      <w:r w:rsidRPr="0070355D">
        <w:rPr>
          <w:rFonts w:asciiTheme="majorEastAsia" w:eastAsiaTheme="majorEastAsia" w:hAnsiTheme="majorEastAsia"/>
          <w:b/>
          <w:snapToGrid w:val="0"/>
        </w:rPr>
        <w:t xml:space="preserve">条　</w:t>
      </w:r>
      <w:r w:rsidRPr="0070355D">
        <w:rPr>
          <w:rFonts w:asciiTheme="majorEastAsia" w:eastAsiaTheme="majorEastAsia" w:hAnsiTheme="majorEastAsia"/>
          <w:snapToGrid w:val="0"/>
        </w:rPr>
        <w:t>本契約に定めのない事項及び本契約の各条項の解釈につき疑義</w:t>
      </w:r>
      <w:r w:rsidR="00FF3F49" w:rsidRPr="0070355D">
        <w:rPr>
          <w:rFonts w:asciiTheme="majorEastAsia" w:eastAsiaTheme="majorEastAsia" w:hAnsiTheme="majorEastAsia"/>
          <w:snapToGrid w:val="0"/>
        </w:rPr>
        <w:t>を</w:t>
      </w:r>
      <w:r w:rsidRPr="0070355D">
        <w:rPr>
          <w:rFonts w:asciiTheme="majorEastAsia" w:eastAsiaTheme="majorEastAsia" w:hAnsiTheme="majorEastAsia"/>
          <w:snapToGrid w:val="0"/>
        </w:rPr>
        <w:t>生じた事項については、その都度甲乙誠意をもって協議</w:t>
      </w:r>
      <w:r w:rsidR="00FF3F49" w:rsidRPr="0070355D">
        <w:rPr>
          <w:rFonts w:asciiTheme="majorEastAsia" w:eastAsiaTheme="majorEastAsia" w:hAnsiTheme="majorEastAsia"/>
          <w:snapToGrid w:val="0"/>
        </w:rPr>
        <w:t>し決定する</w:t>
      </w:r>
      <w:r w:rsidRPr="0070355D">
        <w:rPr>
          <w:rFonts w:asciiTheme="majorEastAsia" w:eastAsiaTheme="majorEastAsia" w:hAnsiTheme="majorEastAsia"/>
          <w:snapToGrid w:val="0"/>
        </w:rPr>
        <w:t>。</w:t>
      </w:r>
    </w:p>
    <w:p w14:paraId="4A4307D2" w14:textId="77777777" w:rsidR="00095DFB" w:rsidRPr="0070355D" w:rsidRDefault="00095DFB" w:rsidP="00095DFB">
      <w:pPr>
        <w:spacing w:line="320" w:lineRule="exact"/>
        <w:rPr>
          <w:rFonts w:asciiTheme="majorEastAsia" w:eastAsiaTheme="majorEastAsia" w:hAnsiTheme="majorEastAsia"/>
          <w:snapToGrid w:val="0"/>
          <w:szCs w:val="22"/>
        </w:rPr>
      </w:pPr>
    </w:p>
    <w:p w14:paraId="088FE094" w14:textId="77777777" w:rsidR="00AD2141" w:rsidRPr="0070355D" w:rsidRDefault="00AD2141" w:rsidP="00095DFB">
      <w:pPr>
        <w:spacing w:line="320" w:lineRule="exact"/>
        <w:rPr>
          <w:rFonts w:asciiTheme="majorEastAsia" w:eastAsiaTheme="majorEastAsia" w:hAnsiTheme="majorEastAsia"/>
        </w:rPr>
      </w:pPr>
    </w:p>
    <w:p w14:paraId="12A746B7" w14:textId="77777777" w:rsidR="00AD2141" w:rsidRPr="0070355D" w:rsidRDefault="00AD2141" w:rsidP="00095DFB">
      <w:pPr>
        <w:spacing w:line="320" w:lineRule="exact"/>
        <w:rPr>
          <w:rFonts w:asciiTheme="majorEastAsia" w:eastAsiaTheme="majorEastAsia" w:hAnsiTheme="majorEastAsia"/>
        </w:rPr>
      </w:pPr>
    </w:p>
    <w:p w14:paraId="36508FC1" w14:textId="77777777" w:rsidR="00095DFB" w:rsidRPr="0070355D" w:rsidRDefault="000C29D8" w:rsidP="00095DFB">
      <w:pPr>
        <w:spacing w:line="320" w:lineRule="exact"/>
        <w:rPr>
          <w:rFonts w:asciiTheme="majorEastAsia" w:eastAsiaTheme="majorEastAsia" w:hAnsiTheme="majorEastAsia"/>
          <w:snapToGrid w:val="0"/>
          <w:szCs w:val="22"/>
        </w:rPr>
      </w:pPr>
      <w:r w:rsidRPr="0070355D">
        <w:rPr>
          <w:rFonts w:asciiTheme="majorEastAsia" w:eastAsiaTheme="majorEastAsia" w:hAnsiTheme="majorEastAsia" w:hint="eastAsia"/>
        </w:rPr>
        <w:t>本</w:t>
      </w:r>
      <w:r w:rsidR="00014033" w:rsidRPr="0070355D">
        <w:rPr>
          <w:rFonts w:asciiTheme="majorEastAsia" w:eastAsiaTheme="majorEastAsia" w:hAnsiTheme="majorEastAsia"/>
        </w:rPr>
        <w:t>契約の成立を</w:t>
      </w:r>
      <w:r w:rsidR="00095DFB" w:rsidRPr="0070355D">
        <w:rPr>
          <w:rFonts w:asciiTheme="majorEastAsia" w:eastAsiaTheme="majorEastAsia" w:hAnsiTheme="majorEastAsia"/>
        </w:rPr>
        <w:t>証</w:t>
      </w:r>
      <w:r w:rsidR="00014033" w:rsidRPr="0070355D">
        <w:rPr>
          <w:rFonts w:asciiTheme="majorEastAsia" w:eastAsiaTheme="majorEastAsia" w:hAnsiTheme="majorEastAsia"/>
        </w:rPr>
        <w:t>するため、</w:t>
      </w:r>
      <w:r w:rsidR="00095DFB" w:rsidRPr="0070355D">
        <w:rPr>
          <w:rFonts w:asciiTheme="majorEastAsia" w:eastAsiaTheme="majorEastAsia" w:hAnsiTheme="majorEastAsia"/>
        </w:rPr>
        <w:t>本</w:t>
      </w:r>
      <w:r w:rsidR="00014033" w:rsidRPr="0070355D">
        <w:rPr>
          <w:rFonts w:asciiTheme="majorEastAsia" w:eastAsiaTheme="majorEastAsia" w:hAnsiTheme="majorEastAsia"/>
        </w:rPr>
        <w:t>契約</w:t>
      </w:r>
      <w:r w:rsidR="00AD2141" w:rsidRPr="0070355D">
        <w:rPr>
          <w:rFonts w:asciiTheme="majorEastAsia" w:eastAsiaTheme="majorEastAsia" w:hAnsiTheme="majorEastAsia"/>
        </w:rPr>
        <w:t>書を３</w:t>
      </w:r>
      <w:r w:rsidR="00095DFB" w:rsidRPr="0070355D">
        <w:rPr>
          <w:rFonts w:asciiTheme="majorEastAsia" w:eastAsiaTheme="majorEastAsia" w:hAnsiTheme="majorEastAsia"/>
        </w:rPr>
        <w:t>通作成し、甲乙</w:t>
      </w:r>
      <w:r w:rsidR="00AD2141" w:rsidRPr="0070355D">
        <w:rPr>
          <w:rFonts w:asciiTheme="majorEastAsia" w:eastAsiaTheme="majorEastAsia" w:hAnsiTheme="majorEastAsia"/>
        </w:rPr>
        <w:t>丙</w:t>
      </w:r>
      <w:r w:rsidR="00095DFB" w:rsidRPr="0070355D">
        <w:rPr>
          <w:rFonts w:asciiTheme="majorEastAsia" w:eastAsiaTheme="majorEastAsia" w:hAnsiTheme="majorEastAsia"/>
        </w:rPr>
        <w:t>記名</w:t>
      </w:r>
      <w:r w:rsidR="00014033" w:rsidRPr="0070355D">
        <w:rPr>
          <w:rFonts w:asciiTheme="majorEastAsia" w:eastAsiaTheme="majorEastAsia" w:hAnsiTheme="majorEastAsia"/>
        </w:rPr>
        <w:t>押印</w:t>
      </w:r>
      <w:r w:rsidR="00095DFB" w:rsidRPr="0070355D">
        <w:rPr>
          <w:rFonts w:asciiTheme="majorEastAsia" w:eastAsiaTheme="majorEastAsia" w:hAnsiTheme="majorEastAsia"/>
        </w:rPr>
        <w:t>の上、甲乙各１通を保有する。</w:t>
      </w:r>
    </w:p>
    <w:p w14:paraId="4BA7BE92" w14:textId="77777777" w:rsidR="008F359F" w:rsidRPr="0070355D" w:rsidRDefault="008F359F" w:rsidP="00B2731D">
      <w:pPr>
        <w:spacing w:line="320" w:lineRule="exact"/>
        <w:rPr>
          <w:rFonts w:asciiTheme="majorEastAsia" w:eastAsiaTheme="majorEastAsia" w:hAnsiTheme="majorEastAsia"/>
          <w:snapToGrid w:val="0"/>
          <w:szCs w:val="22"/>
        </w:rPr>
      </w:pPr>
    </w:p>
    <w:p w14:paraId="7D46D09C" w14:textId="77777777" w:rsidR="00020B10" w:rsidRPr="0070355D" w:rsidRDefault="00020B10" w:rsidP="00B2731D">
      <w:pPr>
        <w:spacing w:line="320" w:lineRule="exact"/>
        <w:rPr>
          <w:rFonts w:asciiTheme="majorEastAsia" w:eastAsiaTheme="majorEastAsia" w:hAnsiTheme="majorEastAsia"/>
          <w:snapToGrid w:val="0"/>
          <w:szCs w:val="22"/>
        </w:rPr>
      </w:pPr>
    </w:p>
    <w:p w14:paraId="20BDEE41" w14:textId="77777777" w:rsidR="00AD2141" w:rsidRPr="0070355D" w:rsidRDefault="00AD2141" w:rsidP="00B2731D">
      <w:pPr>
        <w:spacing w:line="320" w:lineRule="exact"/>
        <w:rPr>
          <w:rFonts w:asciiTheme="majorEastAsia" w:eastAsiaTheme="majorEastAsia" w:hAnsiTheme="majorEastAsia"/>
          <w:snapToGrid w:val="0"/>
          <w:szCs w:val="22"/>
        </w:rPr>
      </w:pPr>
    </w:p>
    <w:p w14:paraId="3169F793" w14:textId="77777777" w:rsidR="00095DFB" w:rsidRPr="0070355D" w:rsidRDefault="0025758F" w:rsidP="00930C67">
      <w:pPr>
        <w:spacing w:line="320" w:lineRule="exact"/>
        <w:rPr>
          <w:rFonts w:asciiTheme="majorEastAsia" w:eastAsiaTheme="majorEastAsia" w:hAnsiTheme="majorEastAsia"/>
        </w:rPr>
      </w:pPr>
      <w:r w:rsidRPr="0070355D" w:rsidDel="0025758F">
        <w:rPr>
          <w:rFonts w:asciiTheme="majorEastAsia" w:eastAsiaTheme="majorEastAsia" w:hAnsiTheme="majorEastAsia"/>
          <w:snapToGrid w:val="0"/>
          <w:szCs w:val="22"/>
        </w:rPr>
        <w:t xml:space="preserve"> </w:t>
      </w:r>
      <w:r w:rsidR="005C1037" w:rsidRPr="0070355D">
        <w:rPr>
          <w:rFonts w:asciiTheme="majorEastAsia" w:eastAsiaTheme="majorEastAsia" w:hAnsiTheme="majorEastAsia"/>
        </w:rPr>
        <w:t>(</w:t>
      </w:r>
      <w:r w:rsidR="00930C67" w:rsidRPr="0070355D">
        <w:rPr>
          <w:rFonts w:asciiTheme="majorEastAsia" w:eastAsiaTheme="majorEastAsia" w:hAnsiTheme="majorEastAsia" w:hint="eastAsia"/>
        </w:rPr>
        <w:t>西暦</w:t>
      </w:r>
      <w:r w:rsidR="008F359F" w:rsidRPr="0070355D">
        <w:rPr>
          <w:rFonts w:asciiTheme="majorEastAsia" w:eastAsiaTheme="majorEastAsia" w:hAnsiTheme="majorEastAsia" w:hint="eastAsia"/>
        </w:rPr>
        <w:t>００００年</w:t>
      </w:r>
      <w:r w:rsidR="005C1037" w:rsidRPr="0070355D">
        <w:rPr>
          <w:rFonts w:asciiTheme="majorEastAsia" w:eastAsiaTheme="majorEastAsia" w:hAnsiTheme="majorEastAsia"/>
        </w:rPr>
        <w:t>)</w:t>
      </w:r>
      <w:r w:rsidR="00A32E44">
        <w:rPr>
          <w:rFonts w:asciiTheme="majorEastAsia" w:eastAsiaTheme="majorEastAsia" w:hAnsiTheme="majorEastAsia" w:hint="eastAsia"/>
          <w:szCs w:val="22"/>
        </w:rPr>
        <w:t>令和</w:t>
      </w:r>
      <w:r w:rsidR="008F359F" w:rsidRPr="0070355D">
        <w:rPr>
          <w:rFonts w:asciiTheme="majorEastAsia" w:eastAsiaTheme="majorEastAsia" w:hAnsiTheme="majorEastAsia"/>
          <w:szCs w:val="22"/>
          <w:lang w:eastAsia="zh-CN"/>
        </w:rPr>
        <w:t>００</w:t>
      </w:r>
      <w:r w:rsidR="00930C67" w:rsidRPr="0070355D">
        <w:rPr>
          <w:rFonts w:asciiTheme="majorEastAsia" w:eastAsiaTheme="majorEastAsia" w:hAnsiTheme="majorEastAsia"/>
          <w:szCs w:val="22"/>
          <w:lang w:eastAsia="zh-CN"/>
        </w:rPr>
        <w:t>年</w:t>
      </w:r>
      <w:r w:rsidR="008F359F" w:rsidRPr="0070355D">
        <w:rPr>
          <w:rFonts w:asciiTheme="majorEastAsia" w:eastAsiaTheme="majorEastAsia" w:hAnsiTheme="majorEastAsia" w:hint="eastAsia"/>
        </w:rPr>
        <w:t>００</w:t>
      </w:r>
      <w:r w:rsidR="00930C67" w:rsidRPr="0070355D">
        <w:rPr>
          <w:rFonts w:asciiTheme="majorEastAsia" w:eastAsiaTheme="majorEastAsia" w:hAnsiTheme="majorEastAsia" w:hint="eastAsia"/>
        </w:rPr>
        <w:t>月</w:t>
      </w:r>
      <w:r w:rsidR="008F359F" w:rsidRPr="0070355D">
        <w:rPr>
          <w:rFonts w:asciiTheme="majorEastAsia" w:eastAsiaTheme="majorEastAsia" w:hAnsiTheme="majorEastAsia" w:hint="eastAsia"/>
        </w:rPr>
        <w:t>００</w:t>
      </w:r>
      <w:r w:rsidR="00930C67" w:rsidRPr="0070355D">
        <w:rPr>
          <w:rFonts w:asciiTheme="majorEastAsia" w:eastAsiaTheme="majorEastAsia" w:hAnsiTheme="majorEastAsia" w:hint="eastAsia"/>
        </w:rPr>
        <w:t>日</w:t>
      </w:r>
    </w:p>
    <w:p w14:paraId="494B9293" w14:textId="77777777" w:rsidR="00A45E05" w:rsidRPr="0070355D" w:rsidRDefault="00A45E05" w:rsidP="00930C67">
      <w:pPr>
        <w:spacing w:line="320" w:lineRule="exact"/>
        <w:rPr>
          <w:rFonts w:asciiTheme="majorEastAsia" w:eastAsiaTheme="majorEastAsia" w:hAnsiTheme="majorEastAsia"/>
          <w:szCs w:val="22"/>
        </w:rPr>
      </w:pPr>
    </w:p>
    <w:p w14:paraId="7342F8E0" w14:textId="77777777" w:rsidR="00AD2141" w:rsidRPr="0070355D" w:rsidRDefault="00AD2141" w:rsidP="00930C67">
      <w:pPr>
        <w:spacing w:line="320" w:lineRule="exact"/>
        <w:rPr>
          <w:rFonts w:asciiTheme="majorEastAsia" w:eastAsiaTheme="majorEastAsia" w:hAnsiTheme="majorEastAsia"/>
          <w:szCs w:val="22"/>
        </w:rPr>
      </w:pPr>
    </w:p>
    <w:p w14:paraId="7A4B7B31" w14:textId="77777777" w:rsidR="00F055E4" w:rsidRDefault="008C5E2F" w:rsidP="00F055E4">
      <w:pPr>
        <w:tabs>
          <w:tab w:val="left" w:pos="892"/>
        </w:tabs>
        <w:spacing w:line="320" w:lineRule="exact"/>
        <w:ind w:firstLineChars="1250" w:firstLine="2625"/>
        <w:rPr>
          <w:rFonts w:asciiTheme="majorEastAsia" w:eastAsiaTheme="majorEastAsia" w:hAnsiTheme="majorEastAsia"/>
          <w:szCs w:val="22"/>
          <w:lang w:eastAsia="zh-TW"/>
        </w:rPr>
      </w:pPr>
      <w:r w:rsidRPr="0070355D">
        <w:rPr>
          <w:rFonts w:asciiTheme="majorEastAsia" w:eastAsiaTheme="majorEastAsia" w:hAnsiTheme="majorEastAsia"/>
          <w:lang w:eastAsia="zh-CN"/>
        </w:rPr>
        <w:t>甲</w:t>
      </w:r>
      <w:r w:rsidR="00095DFB" w:rsidRPr="0070355D">
        <w:rPr>
          <w:rFonts w:asciiTheme="majorEastAsia" w:eastAsiaTheme="majorEastAsia" w:hAnsiTheme="majorEastAsia"/>
          <w:lang w:eastAsia="zh-CN"/>
        </w:rPr>
        <w:t xml:space="preserve">  </w:t>
      </w:r>
      <w:r w:rsidR="00F055E4">
        <w:rPr>
          <w:rFonts w:asciiTheme="majorEastAsia" w:eastAsiaTheme="majorEastAsia" w:hAnsiTheme="majorEastAsia" w:hint="eastAsia"/>
          <w:szCs w:val="22"/>
          <w:lang w:eastAsia="zh-TW"/>
        </w:rPr>
        <w:t>沖縄県中頭郡西原町字千原１番地</w:t>
      </w:r>
    </w:p>
    <w:p w14:paraId="3CC20235" w14:textId="77777777" w:rsidR="00F055E4" w:rsidRDefault="00F055E4" w:rsidP="00F055E4">
      <w:pPr>
        <w:tabs>
          <w:tab w:val="left" w:pos="892"/>
        </w:tabs>
        <w:spacing w:line="320" w:lineRule="exact"/>
        <w:rPr>
          <w:rFonts w:asciiTheme="majorEastAsia" w:eastAsiaTheme="majorEastAsia" w:hAnsiTheme="majorEastAsia"/>
          <w:szCs w:val="22"/>
          <w:lang w:eastAsia="zh-CN"/>
        </w:rPr>
      </w:pPr>
      <w:r>
        <w:rPr>
          <w:rFonts w:asciiTheme="majorEastAsia" w:eastAsiaTheme="majorEastAsia" w:hAnsiTheme="majorEastAsia" w:hint="eastAsia"/>
          <w:szCs w:val="22"/>
          <w:lang w:eastAsia="zh-TW"/>
        </w:rPr>
        <w:t xml:space="preserve">                             </w:t>
      </w:r>
      <w:r>
        <w:rPr>
          <w:rFonts w:asciiTheme="majorEastAsia" w:eastAsiaTheme="majorEastAsia" w:hAnsiTheme="majorEastAsia" w:hint="eastAsia"/>
          <w:szCs w:val="22"/>
          <w:lang w:eastAsia="zh-CN"/>
        </w:rPr>
        <w:t xml:space="preserve">国立大学法人　琉球大学　　</w:t>
      </w:r>
    </w:p>
    <w:p w14:paraId="79DB8B62" w14:textId="7AAF2A47" w:rsidR="00F055E4" w:rsidRDefault="00F055E4" w:rsidP="00F055E4">
      <w:pPr>
        <w:tabs>
          <w:tab w:val="left" w:pos="892"/>
        </w:tabs>
        <w:spacing w:line="320" w:lineRule="exact"/>
        <w:ind w:firstLineChars="1450" w:firstLine="3045"/>
        <w:jc w:val="left"/>
        <w:rPr>
          <w:rFonts w:asciiTheme="majorEastAsia" w:eastAsiaTheme="majorEastAsia" w:hAnsiTheme="majorEastAsia"/>
          <w:szCs w:val="22"/>
          <w:lang w:eastAsia="zh-CN"/>
        </w:rPr>
      </w:pPr>
      <w:r>
        <w:rPr>
          <w:rFonts w:asciiTheme="majorEastAsia" w:eastAsiaTheme="majorEastAsia" w:hAnsiTheme="majorEastAsia" w:hint="eastAsia"/>
          <w:szCs w:val="22"/>
          <w:lang w:eastAsia="zh-CN"/>
        </w:rPr>
        <w:t>学 長　   　　　　　喜納　育江</w:t>
      </w:r>
    </w:p>
    <w:p w14:paraId="767F3086" w14:textId="77777777" w:rsidR="00F055E4" w:rsidRDefault="00F055E4" w:rsidP="00F055E4">
      <w:pPr>
        <w:tabs>
          <w:tab w:val="left" w:pos="892"/>
        </w:tabs>
        <w:spacing w:line="320" w:lineRule="exact"/>
        <w:ind w:firstLineChars="1450" w:firstLine="3045"/>
        <w:rPr>
          <w:rFonts w:asciiTheme="majorEastAsia" w:eastAsiaTheme="majorEastAsia" w:hAnsiTheme="majorEastAsia"/>
          <w:szCs w:val="22"/>
        </w:rPr>
      </w:pPr>
      <w:r>
        <w:rPr>
          <w:rFonts w:asciiTheme="majorEastAsia" w:eastAsiaTheme="majorEastAsia" w:hAnsiTheme="majorEastAsia" w:hint="eastAsia"/>
          <w:szCs w:val="22"/>
        </w:rPr>
        <w:t xml:space="preserve">代理人 </w:t>
      </w:r>
    </w:p>
    <w:p w14:paraId="33B84B58" w14:textId="06F7E7DD" w:rsidR="00AA17C2" w:rsidRPr="0070355D" w:rsidRDefault="00F055E4" w:rsidP="00F055E4">
      <w:pPr>
        <w:spacing w:line="320" w:lineRule="exact"/>
        <w:ind w:left="1980" w:firstLineChars="500" w:firstLine="1050"/>
        <w:rPr>
          <w:rFonts w:asciiTheme="majorEastAsia" w:eastAsiaTheme="majorEastAsia" w:hAnsiTheme="majorEastAsia"/>
          <w:szCs w:val="22"/>
        </w:rPr>
      </w:pPr>
      <w:r>
        <w:rPr>
          <w:rFonts w:asciiTheme="majorEastAsia" w:eastAsiaTheme="majorEastAsia" w:hAnsiTheme="majorEastAsia" w:hint="eastAsia"/>
          <w:szCs w:val="22"/>
        </w:rPr>
        <w:t>理 事　             鈴木　幹男</w:t>
      </w:r>
      <w:r w:rsidR="0093078B">
        <w:rPr>
          <w:rFonts w:asciiTheme="majorEastAsia" w:eastAsiaTheme="majorEastAsia" w:hAnsiTheme="majorEastAsia" w:hint="eastAsia"/>
        </w:rPr>
        <w:t xml:space="preserve"> </w:t>
      </w:r>
      <w:r w:rsidR="00A32E44">
        <w:rPr>
          <w:rFonts w:asciiTheme="majorEastAsia" w:eastAsiaTheme="majorEastAsia" w:hAnsiTheme="majorEastAsia" w:hint="eastAsia"/>
        </w:rPr>
        <w:t xml:space="preserve">　</w:t>
      </w:r>
      <w:r w:rsidR="00095DFB" w:rsidRPr="0070355D">
        <w:rPr>
          <w:rFonts w:asciiTheme="majorEastAsia" w:eastAsiaTheme="majorEastAsia" w:hAnsiTheme="majorEastAsia" w:hint="eastAsia"/>
        </w:rPr>
        <w:t xml:space="preserve">　　</w:t>
      </w:r>
      <w:r w:rsidR="00520B4F" w:rsidRPr="0070355D">
        <w:rPr>
          <w:rFonts w:asciiTheme="majorEastAsia" w:eastAsiaTheme="majorEastAsia" w:hAnsiTheme="majorEastAsia"/>
        </w:rPr>
        <w:t xml:space="preserve">  </w:t>
      </w:r>
      <w:r w:rsidR="005C1037" w:rsidRPr="0070355D">
        <w:rPr>
          <w:rFonts w:asciiTheme="majorEastAsia" w:eastAsiaTheme="majorEastAsia" w:hAnsiTheme="majorEastAsia" w:hint="eastAsia"/>
        </w:rPr>
        <w:t xml:space="preserve">　</w:t>
      </w:r>
      <w:r w:rsidR="00095DFB" w:rsidRPr="0070355D">
        <w:rPr>
          <w:rFonts w:asciiTheme="majorEastAsia" w:eastAsiaTheme="majorEastAsia" w:hAnsiTheme="majorEastAsia" w:hint="eastAsia"/>
        </w:rPr>
        <w:t xml:space="preserve">　</w:t>
      </w:r>
      <w:r w:rsidR="008002F8" w:rsidRPr="0070355D">
        <w:rPr>
          <w:rFonts w:asciiTheme="majorEastAsia" w:eastAsiaTheme="majorEastAsia" w:hAnsiTheme="majorEastAsia" w:hint="eastAsia"/>
        </w:rPr>
        <w:t xml:space="preserve">　　</w:t>
      </w:r>
      <w:r w:rsidR="00020B10" w:rsidRPr="0070355D">
        <w:rPr>
          <w:rFonts w:asciiTheme="majorEastAsia" w:eastAsiaTheme="majorEastAsia" w:hAnsiTheme="majorEastAsia" w:hint="eastAsia"/>
        </w:rPr>
        <w:t xml:space="preserve">　　　</w:t>
      </w:r>
      <w:r w:rsidR="008002F8" w:rsidRPr="0070355D">
        <w:rPr>
          <w:rFonts w:asciiTheme="majorEastAsia" w:eastAsiaTheme="majorEastAsia" w:hAnsiTheme="majorEastAsia" w:hint="eastAsia"/>
        </w:rPr>
        <w:t xml:space="preserve">　</w:t>
      </w:r>
      <w:r w:rsidR="00020B10" w:rsidRPr="0070355D">
        <w:rPr>
          <w:rFonts w:asciiTheme="majorEastAsia" w:eastAsiaTheme="majorEastAsia" w:hAnsiTheme="majorEastAsia"/>
          <w:lang w:eastAsia="zh-CN"/>
        </w:rPr>
        <w:t>㊞</w:t>
      </w:r>
    </w:p>
    <w:p w14:paraId="402F4045" w14:textId="77777777" w:rsidR="00A45E05" w:rsidRPr="0070355D" w:rsidRDefault="00A45E05" w:rsidP="00B2731D">
      <w:pPr>
        <w:spacing w:line="320" w:lineRule="exact"/>
        <w:rPr>
          <w:rFonts w:asciiTheme="majorEastAsia" w:eastAsiaTheme="majorEastAsia" w:hAnsiTheme="majorEastAsia"/>
          <w:szCs w:val="22"/>
        </w:rPr>
      </w:pPr>
    </w:p>
    <w:p w14:paraId="6FC1649D" w14:textId="77777777" w:rsidR="00AD2141" w:rsidRPr="0070355D" w:rsidRDefault="00AD2141" w:rsidP="00B2731D">
      <w:pPr>
        <w:spacing w:line="320" w:lineRule="exact"/>
        <w:rPr>
          <w:rFonts w:asciiTheme="majorEastAsia" w:eastAsiaTheme="majorEastAsia" w:hAnsiTheme="majorEastAsia"/>
          <w:szCs w:val="22"/>
        </w:rPr>
      </w:pPr>
    </w:p>
    <w:p w14:paraId="693DDB29" w14:textId="77777777" w:rsidR="00A45E05" w:rsidRPr="0070355D" w:rsidRDefault="00A45E05" w:rsidP="00B2731D">
      <w:pPr>
        <w:spacing w:line="320" w:lineRule="exact"/>
        <w:rPr>
          <w:rFonts w:asciiTheme="majorEastAsia" w:eastAsiaTheme="majorEastAsia" w:hAnsiTheme="majorEastAsia"/>
          <w:szCs w:val="22"/>
        </w:rPr>
      </w:pPr>
    </w:p>
    <w:p w14:paraId="050DA51D" w14:textId="77777777" w:rsidR="00095DFB" w:rsidRPr="0070355D" w:rsidRDefault="008C5E2F" w:rsidP="00095DFB">
      <w:pPr>
        <w:spacing w:line="320" w:lineRule="exact"/>
        <w:ind w:left="1980" w:firstLine="680"/>
        <w:rPr>
          <w:rFonts w:asciiTheme="majorEastAsia" w:eastAsiaTheme="majorEastAsia" w:hAnsiTheme="majorEastAsia"/>
          <w:szCs w:val="22"/>
          <w:lang w:eastAsia="zh-CN"/>
        </w:rPr>
      </w:pPr>
      <w:r w:rsidRPr="0070355D">
        <w:rPr>
          <w:rFonts w:asciiTheme="majorEastAsia" w:eastAsiaTheme="majorEastAsia" w:hAnsiTheme="majorEastAsia"/>
          <w:lang w:eastAsia="zh-CN"/>
        </w:rPr>
        <w:t>乙</w:t>
      </w:r>
      <w:r w:rsidR="00095DFB" w:rsidRPr="0070355D">
        <w:rPr>
          <w:rFonts w:asciiTheme="majorEastAsia" w:eastAsiaTheme="majorEastAsia" w:hAnsiTheme="majorEastAsia"/>
          <w:lang w:eastAsia="zh-CN"/>
        </w:rPr>
        <w:t xml:space="preserve">  </w:t>
      </w:r>
      <w:r w:rsidR="008F359F" w:rsidRPr="0070355D">
        <w:rPr>
          <w:rFonts w:asciiTheme="majorEastAsia" w:eastAsiaTheme="majorEastAsia" w:hAnsiTheme="majorEastAsia" w:hint="eastAsia"/>
          <w:lang w:eastAsia="zh-CN"/>
        </w:rPr>
        <w:t xml:space="preserve">〇〇都〇〇区〇〇〇町〇丁目〇〇番〇号　</w:t>
      </w:r>
    </w:p>
    <w:p w14:paraId="77840E9E" w14:textId="77777777" w:rsidR="00095DFB" w:rsidRPr="0070355D" w:rsidRDefault="00095DFB" w:rsidP="00095DFB">
      <w:pPr>
        <w:spacing w:line="320" w:lineRule="exact"/>
        <w:ind w:left="1980" w:firstLine="680"/>
        <w:rPr>
          <w:rFonts w:asciiTheme="majorEastAsia" w:eastAsiaTheme="majorEastAsia" w:hAnsiTheme="majorEastAsia"/>
          <w:szCs w:val="22"/>
          <w:lang w:eastAsia="zh-CN"/>
        </w:rPr>
      </w:pPr>
      <w:r w:rsidRPr="0070355D">
        <w:rPr>
          <w:rFonts w:asciiTheme="majorEastAsia" w:eastAsiaTheme="majorEastAsia" w:hAnsiTheme="majorEastAsia"/>
          <w:lang w:eastAsia="zh-CN"/>
        </w:rPr>
        <w:t xml:space="preserve">  </w:t>
      </w:r>
      <w:r w:rsidR="008C5E2F" w:rsidRPr="0070355D">
        <w:rPr>
          <w:rFonts w:asciiTheme="majorEastAsia" w:eastAsiaTheme="majorEastAsia" w:hAnsiTheme="majorEastAsia"/>
          <w:lang w:eastAsia="zh-CN"/>
        </w:rPr>
        <w:t xml:space="preserve">  </w:t>
      </w:r>
      <w:r w:rsidR="008F359F" w:rsidRPr="0070355D">
        <w:rPr>
          <w:rFonts w:asciiTheme="majorEastAsia" w:eastAsiaTheme="majorEastAsia" w:hAnsiTheme="majorEastAsia" w:hint="eastAsia"/>
          <w:lang w:eastAsia="zh-CN"/>
        </w:rPr>
        <w:t>〇〇〇〇</w:t>
      </w:r>
      <w:r w:rsidR="00020B10" w:rsidRPr="0070355D">
        <w:rPr>
          <w:rFonts w:asciiTheme="majorEastAsia" w:eastAsiaTheme="majorEastAsia" w:hAnsiTheme="majorEastAsia" w:hint="eastAsia"/>
          <w:lang w:eastAsia="zh-CN"/>
        </w:rPr>
        <w:t>〇〇</w:t>
      </w:r>
      <w:r w:rsidR="00005E5A" w:rsidRPr="0070355D">
        <w:rPr>
          <w:rFonts w:asciiTheme="majorEastAsia" w:eastAsiaTheme="majorEastAsia" w:hAnsiTheme="majorEastAsia" w:hint="eastAsia"/>
          <w:lang w:eastAsia="zh-CN"/>
        </w:rPr>
        <w:t>株式会社</w:t>
      </w:r>
    </w:p>
    <w:p w14:paraId="2031AF5F" w14:textId="77777777" w:rsidR="00095DFB" w:rsidRPr="0070355D" w:rsidRDefault="00095DFB" w:rsidP="00095DFB">
      <w:pPr>
        <w:spacing w:line="320" w:lineRule="exact"/>
        <w:ind w:left="1980" w:firstLine="680"/>
        <w:rPr>
          <w:rFonts w:asciiTheme="majorEastAsia" w:eastAsiaTheme="majorEastAsia" w:hAnsiTheme="majorEastAsia"/>
          <w:szCs w:val="22"/>
          <w:lang w:eastAsia="zh-CN"/>
        </w:rPr>
      </w:pPr>
      <w:r w:rsidRPr="0070355D">
        <w:rPr>
          <w:rFonts w:asciiTheme="majorEastAsia" w:eastAsiaTheme="majorEastAsia" w:hAnsiTheme="majorEastAsia"/>
          <w:lang w:eastAsia="zh-CN"/>
        </w:rPr>
        <w:t xml:space="preserve">    </w:t>
      </w:r>
      <w:r w:rsidR="00005E5A" w:rsidRPr="0070355D">
        <w:rPr>
          <w:rFonts w:asciiTheme="majorEastAsia" w:eastAsiaTheme="majorEastAsia" w:hAnsiTheme="majorEastAsia" w:hint="eastAsia"/>
          <w:lang w:eastAsia="zh-CN"/>
        </w:rPr>
        <w:t>代表取締役</w:t>
      </w:r>
      <w:r w:rsidR="008F359F" w:rsidRPr="0070355D">
        <w:rPr>
          <w:rFonts w:asciiTheme="majorEastAsia" w:eastAsiaTheme="majorEastAsia" w:hAnsiTheme="majorEastAsia" w:hint="eastAsia"/>
          <w:lang w:eastAsia="zh-CN"/>
        </w:rPr>
        <w:t>社長</w:t>
      </w:r>
      <w:r w:rsidR="00005E5A" w:rsidRPr="0070355D">
        <w:rPr>
          <w:rFonts w:asciiTheme="majorEastAsia" w:eastAsiaTheme="majorEastAsia" w:hAnsiTheme="majorEastAsia" w:hint="eastAsia"/>
          <w:lang w:eastAsia="zh-CN"/>
        </w:rPr>
        <w:t xml:space="preserve">　　</w:t>
      </w:r>
      <w:r w:rsidR="00B75FEF" w:rsidRPr="0070355D">
        <w:rPr>
          <w:rFonts w:asciiTheme="majorEastAsia" w:eastAsiaTheme="majorEastAsia" w:hAnsiTheme="majorEastAsia" w:hint="eastAsia"/>
          <w:lang w:eastAsia="zh-CN"/>
        </w:rPr>
        <w:t xml:space="preserve">　</w:t>
      </w:r>
      <w:r w:rsidR="008F359F" w:rsidRPr="0070355D">
        <w:rPr>
          <w:rFonts w:asciiTheme="majorEastAsia" w:eastAsiaTheme="majorEastAsia" w:hAnsiTheme="majorEastAsia" w:hint="eastAsia"/>
          <w:lang w:eastAsia="zh-CN"/>
        </w:rPr>
        <w:t>〇〇</w:t>
      </w:r>
      <w:r w:rsidR="00DA0877" w:rsidRPr="0070355D">
        <w:rPr>
          <w:rFonts w:asciiTheme="majorEastAsia" w:eastAsiaTheme="majorEastAsia" w:hAnsiTheme="majorEastAsia" w:hint="eastAsia"/>
          <w:lang w:eastAsia="zh-CN"/>
        </w:rPr>
        <w:t xml:space="preserve">　　</w:t>
      </w:r>
      <w:r w:rsidR="008F359F" w:rsidRPr="0070355D">
        <w:rPr>
          <w:rFonts w:asciiTheme="majorEastAsia" w:eastAsiaTheme="majorEastAsia" w:hAnsiTheme="majorEastAsia" w:hint="eastAsia"/>
          <w:lang w:eastAsia="zh-CN"/>
        </w:rPr>
        <w:t>〇〇〇</w:t>
      </w:r>
      <w:r w:rsidR="00930C67" w:rsidRPr="0070355D">
        <w:rPr>
          <w:rFonts w:asciiTheme="majorEastAsia" w:eastAsiaTheme="majorEastAsia" w:hAnsiTheme="majorEastAsia" w:hint="eastAsia"/>
          <w:lang w:eastAsia="zh-CN"/>
        </w:rPr>
        <w:t xml:space="preserve">　　　　　</w:t>
      </w:r>
      <w:r w:rsidR="00020B10" w:rsidRPr="0070355D">
        <w:rPr>
          <w:rFonts w:asciiTheme="majorEastAsia" w:eastAsiaTheme="majorEastAsia" w:hAnsiTheme="majorEastAsia" w:hint="eastAsia"/>
          <w:lang w:eastAsia="zh-CN"/>
        </w:rPr>
        <w:t xml:space="preserve">　　　</w:t>
      </w:r>
      <w:r w:rsidR="008002F8" w:rsidRPr="0070355D">
        <w:rPr>
          <w:rFonts w:asciiTheme="majorEastAsia" w:eastAsiaTheme="majorEastAsia" w:hAnsiTheme="majorEastAsia" w:hint="eastAsia"/>
          <w:lang w:eastAsia="zh-CN"/>
        </w:rPr>
        <w:t xml:space="preserve">　</w:t>
      </w:r>
      <w:r w:rsidR="00020B10" w:rsidRPr="0070355D">
        <w:rPr>
          <w:rFonts w:asciiTheme="majorEastAsia" w:eastAsiaTheme="majorEastAsia" w:hAnsiTheme="majorEastAsia" w:hint="eastAsia"/>
          <w:lang w:eastAsia="zh-CN"/>
        </w:rPr>
        <w:t xml:space="preserve">　</w:t>
      </w:r>
      <w:r w:rsidR="00020B10" w:rsidRPr="0070355D">
        <w:rPr>
          <w:rFonts w:asciiTheme="majorEastAsia" w:eastAsiaTheme="majorEastAsia" w:hAnsiTheme="majorEastAsia"/>
          <w:lang w:eastAsia="zh-CN"/>
        </w:rPr>
        <w:t>㊞</w:t>
      </w:r>
    </w:p>
    <w:p w14:paraId="2D219F9D" w14:textId="77777777" w:rsidR="00FF3F49" w:rsidRPr="0070355D" w:rsidRDefault="00FF3F49" w:rsidP="00014033">
      <w:pPr>
        <w:spacing w:line="320" w:lineRule="exact"/>
        <w:rPr>
          <w:rFonts w:asciiTheme="majorEastAsia" w:eastAsiaTheme="majorEastAsia" w:hAnsiTheme="majorEastAsia"/>
          <w:lang w:eastAsia="zh-CN"/>
        </w:rPr>
      </w:pPr>
    </w:p>
    <w:p w14:paraId="7DF5042D" w14:textId="77777777" w:rsidR="00290152" w:rsidRPr="0070355D" w:rsidRDefault="00290152" w:rsidP="00014033">
      <w:pPr>
        <w:spacing w:line="320" w:lineRule="exact"/>
        <w:rPr>
          <w:rFonts w:asciiTheme="majorEastAsia" w:eastAsiaTheme="majorEastAsia" w:hAnsiTheme="majorEastAsia"/>
          <w:lang w:eastAsia="zh-CN"/>
        </w:rPr>
      </w:pPr>
    </w:p>
    <w:p w14:paraId="3BAE30C1" w14:textId="77777777" w:rsidR="00AD2141" w:rsidRPr="0070355D" w:rsidRDefault="00AD2141" w:rsidP="00014033">
      <w:pPr>
        <w:spacing w:line="320" w:lineRule="exact"/>
        <w:rPr>
          <w:rFonts w:asciiTheme="majorEastAsia" w:eastAsiaTheme="majorEastAsia" w:hAnsiTheme="majorEastAsia"/>
          <w:lang w:eastAsia="zh-CN"/>
        </w:rPr>
      </w:pPr>
    </w:p>
    <w:p w14:paraId="24912013" w14:textId="77777777" w:rsidR="00AD2141" w:rsidRPr="0070355D" w:rsidRDefault="00AD2141" w:rsidP="00014033">
      <w:pPr>
        <w:spacing w:line="320" w:lineRule="exact"/>
        <w:rPr>
          <w:rFonts w:asciiTheme="majorEastAsia" w:eastAsiaTheme="majorEastAsia" w:hAnsiTheme="majorEastAsia"/>
          <w:lang w:eastAsia="zh-CN"/>
        </w:rPr>
      </w:pPr>
    </w:p>
    <w:p w14:paraId="6E884913" w14:textId="77777777" w:rsidR="00AD2141" w:rsidRPr="0070355D" w:rsidRDefault="00AD2141" w:rsidP="00AD2141">
      <w:pPr>
        <w:spacing w:line="320" w:lineRule="exact"/>
        <w:ind w:left="1980" w:firstLine="680"/>
        <w:rPr>
          <w:rFonts w:asciiTheme="majorEastAsia" w:eastAsiaTheme="majorEastAsia" w:hAnsiTheme="majorEastAsia"/>
          <w:szCs w:val="22"/>
          <w:lang w:eastAsia="zh-CN"/>
        </w:rPr>
      </w:pPr>
      <w:r w:rsidRPr="0070355D">
        <w:rPr>
          <w:rFonts w:asciiTheme="majorEastAsia" w:eastAsiaTheme="majorEastAsia" w:hAnsiTheme="majorEastAsia"/>
          <w:lang w:eastAsia="zh-CN"/>
        </w:rPr>
        <w:t xml:space="preserve">丙  </w:t>
      </w:r>
      <w:r w:rsidRPr="0070355D">
        <w:rPr>
          <w:rFonts w:asciiTheme="majorEastAsia" w:eastAsiaTheme="majorEastAsia" w:hAnsiTheme="majorEastAsia" w:hint="eastAsia"/>
          <w:lang w:eastAsia="zh-CN"/>
        </w:rPr>
        <w:t xml:space="preserve">〇〇都〇〇区〇〇〇町〇丁目〇〇番〇号　</w:t>
      </w:r>
    </w:p>
    <w:p w14:paraId="7D684560" w14:textId="77777777" w:rsidR="00AD2141" w:rsidRPr="0070355D" w:rsidRDefault="00AD2141" w:rsidP="00AD2141">
      <w:pPr>
        <w:spacing w:line="320" w:lineRule="exact"/>
        <w:ind w:left="1980" w:firstLine="680"/>
        <w:rPr>
          <w:rFonts w:asciiTheme="majorEastAsia" w:eastAsiaTheme="majorEastAsia" w:hAnsiTheme="majorEastAsia"/>
          <w:szCs w:val="22"/>
          <w:lang w:eastAsia="zh-CN"/>
        </w:rPr>
      </w:pPr>
      <w:r w:rsidRPr="0070355D">
        <w:rPr>
          <w:rFonts w:asciiTheme="majorEastAsia" w:eastAsiaTheme="majorEastAsia" w:hAnsiTheme="majorEastAsia"/>
          <w:lang w:eastAsia="zh-CN"/>
        </w:rPr>
        <w:t xml:space="preserve">    </w:t>
      </w:r>
      <w:r w:rsidRPr="0070355D">
        <w:rPr>
          <w:rFonts w:asciiTheme="majorEastAsia" w:eastAsiaTheme="majorEastAsia" w:hAnsiTheme="majorEastAsia" w:hint="eastAsia"/>
          <w:lang w:eastAsia="zh-CN"/>
        </w:rPr>
        <w:t>〇〇〇〇〇〇株式会社</w:t>
      </w:r>
    </w:p>
    <w:p w14:paraId="243A6E3C" w14:textId="77777777" w:rsidR="00AD2141" w:rsidRPr="0070355D" w:rsidRDefault="00AD2141" w:rsidP="00AD2141">
      <w:pPr>
        <w:spacing w:line="320" w:lineRule="exact"/>
        <w:ind w:left="1980" w:firstLine="680"/>
        <w:rPr>
          <w:rFonts w:asciiTheme="majorEastAsia" w:eastAsiaTheme="majorEastAsia" w:hAnsiTheme="majorEastAsia"/>
          <w:szCs w:val="22"/>
          <w:lang w:eastAsia="zh-CN"/>
        </w:rPr>
      </w:pPr>
      <w:r w:rsidRPr="0070355D">
        <w:rPr>
          <w:rFonts w:asciiTheme="majorEastAsia" w:eastAsiaTheme="majorEastAsia" w:hAnsiTheme="majorEastAsia"/>
          <w:lang w:eastAsia="zh-CN"/>
        </w:rPr>
        <w:t xml:space="preserve">    </w:t>
      </w:r>
      <w:r w:rsidRPr="0070355D">
        <w:rPr>
          <w:rFonts w:asciiTheme="majorEastAsia" w:eastAsiaTheme="majorEastAsia" w:hAnsiTheme="majorEastAsia" w:hint="eastAsia"/>
          <w:lang w:eastAsia="zh-CN"/>
        </w:rPr>
        <w:t xml:space="preserve">代表取締役社長　　　〇〇　　〇〇〇　　　　　　　　　　</w:t>
      </w:r>
      <w:r w:rsidRPr="0070355D">
        <w:rPr>
          <w:rFonts w:asciiTheme="majorEastAsia" w:eastAsiaTheme="majorEastAsia" w:hAnsiTheme="majorEastAsia"/>
          <w:lang w:eastAsia="zh-CN"/>
        </w:rPr>
        <w:t>㊞</w:t>
      </w:r>
    </w:p>
    <w:p w14:paraId="70A3BF19" w14:textId="77777777" w:rsidR="00666C9B" w:rsidRPr="0070355D" w:rsidRDefault="00666C9B" w:rsidP="00014033">
      <w:pPr>
        <w:spacing w:line="320" w:lineRule="exact"/>
        <w:rPr>
          <w:rFonts w:asciiTheme="majorEastAsia" w:eastAsiaTheme="majorEastAsia" w:hAnsiTheme="majorEastAsia"/>
          <w:lang w:eastAsia="zh-CN"/>
        </w:rPr>
      </w:pPr>
    </w:p>
    <w:p w14:paraId="54E710FA" w14:textId="77777777" w:rsidR="00AD2141" w:rsidRPr="0070355D" w:rsidRDefault="00AD2141" w:rsidP="00014033">
      <w:pPr>
        <w:spacing w:line="320" w:lineRule="exact"/>
        <w:rPr>
          <w:rFonts w:asciiTheme="majorEastAsia" w:eastAsiaTheme="majorEastAsia" w:hAnsiTheme="majorEastAsia"/>
          <w:lang w:eastAsia="zh-CN"/>
        </w:rPr>
      </w:pPr>
    </w:p>
    <w:p w14:paraId="3F831A11" w14:textId="77777777" w:rsidR="00AD2141" w:rsidRPr="0070355D" w:rsidRDefault="00AD2141" w:rsidP="00014033">
      <w:pPr>
        <w:spacing w:line="320" w:lineRule="exact"/>
        <w:rPr>
          <w:rFonts w:asciiTheme="majorEastAsia" w:eastAsiaTheme="majorEastAsia" w:hAnsiTheme="majorEastAsia"/>
          <w:lang w:eastAsia="zh-CN"/>
        </w:rPr>
      </w:pPr>
    </w:p>
    <w:p w14:paraId="238BD073" w14:textId="77777777" w:rsidR="00AD2141" w:rsidRPr="0070355D" w:rsidRDefault="00AD2141" w:rsidP="00014033">
      <w:pPr>
        <w:spacing w:line="320" w:lineRule="exact"/>
        <w:rPr>
          <w:rFonts w:asciiTheme="majorEastAsia" w:eastAsiaTheme="majorEastAsia" w:hAnsiTheme="majorEastAsia"/>
          <w:lang w:eastAsia="zh-CN"/>
        </w:rPr>
      </w:pPr>
    </w:p>
    <w:p w14:paraId="45C89030" w14:textId="77777777" w:rsidR="008F359F" w:rsidRPr="0070355D" w:rsidRDefault="008F359F" w:rsidP="008F359F">
      <w:pPr>
        <w:spacing w:line="320" w:lineRule="exact"/>
        <w:rPr>
          <w:rFonts w:asciiTheme="majorEastAsia" w:eastAsiaTheme="majorEastAsia" w:hAnsiTheme="majorEastAsia"/>
        </w:rPr>
      </w:pPr>
      <w:r w:rsidRPr="0070355D">
        <w:rPr>
          <w:rFonts w:asciiTheme="majorEastAsia" w:eastAsiaTheme="majorEastAsia" w:hAnsiTheme="majorEastAsia"/>
        </w:rPr>
        <w:t>(西暦００００年)</w:t>
      </w:r>
      <w:r w:rsidR="00A32E44">
        <w:rPr>
          <w:rFonts w:asciiTheme="majorEastAsia" w:eastAsiaTheme="majorEastAsia" w:hAnsiTheme="majorEastAsia" w:hint="eastAsia"/>
          <w:szCs w:val="22"/>
        </w:rPr>
        <w:t>令和</w:t>
      </w:r>
      <w:r w:rsidRPr="0070355D">
        <w:rPr>
          <w:rFonts w:asciiTheme="majorEastAsia" w:eastAsiaTheme="majorEastAsia" w:hAnsiTheme="majorEastAsia"/>
          <w:szCs w:val="22"/>
        </w:rPr>
        <w:t>００年</w:t>
      </w:r>
      <w:r w:rsidRPr="0070355D">
        <w:rPr>
          <w:rFonts w:asciiTheme="majorEastAsia" w:eastAsiaTheme="majorEastAsia" w:hAnsiTheme="majorEastAsia" w:hint="eastAsia"/>
        </w:rPr>
        <w:t>００月００日</w:t>
      </w:r>
    </w:p>
    <w:p w14:paraId="3A50550F" w14:textId="77777777" w:rsidR="00014033" w:rsidRPr="0070355D" w:rsidRDefault="00014033" w:rsidP="00FF3F49">
      <w:pPr>
        <w:spacing w:line="320" w:lineRule="exact"/>
        <w:ind w:firstLineChars="400" w:firstLine="840"/>
        <w:rPr>
          <w:rFonts w:asciiTheme="majorEastAsia" w:eastAsiaTheme="majorEastAsia" w:hAnsiTheme="majorEastAsia"/>
          <w:szCs w:val="22"/>
        </w:rPr>
      </w:pPr>
      <w:r w:rsidRPr="0070355D">
        <w:rPr>
          <w:rFonts w:asciiTheme="majorEastAsia" w:eastAsiaTheme="majorEastAsia" w:hAnsiTheme="majorEastAsia" w:hint="eastAsia"/>
          <w:szCs w:val="22"/>
        </w:rPr>
        <w:t xml:space="preserve">　　　　上記の内容を確認しました。</w:t>
      </w:r>
    </w:p>
    <w:p w14:paraId="36DBEF33" w14:textId="77777777" w:rsidR="00014033" w:rsidRPr="0070355D" w:rsidRDefault="00014033" w:rsidP="00095DFB">
      <w:pPr>
        <w:spacing w:line="320" w:lineRule="exact"/>
        <w:rPr>
          <w:rFonts w:asciiTheme="majorEastAsia" w:eastAsiaTheme="majorEastAsia" w:hAnsiTheme="majorEastAsia"/>
          <w:szCs w:val="22"/>
          <w:lang w:eastAsia="zh-CN"/>
        </w:rPr>
      </w:pPr>
      <w:r w:rsidRPr="0070355D">
        <w:rPr>
          <w:rFonts w:asciiTheme="majorEastAsia" w:eastAsiaTheme="majorEastAsia" w:hAnsiTheme="majorEastAsia" w:hint="eastAsia"/>
          <w:szCs w:val="22"/>
        </w:rPr>
        <w:t xml:space="preserve">　　　　　　　</w:t>
      </w:r>
      <w:r w:rsidR="00E85F43" w:rsidRPr="0070355D">
        <w:rPr>
          <w:rFonts w:asciiTheme="majorEastAsia" w:eastAsiaTheme="majorEastAsia" w:hAnsiTheme="majorEastAsia" w:hint="eastAsia"/>
          <w:szCs w:val="22"/>
        </w:rPr>
        <w:t xml:space="preserve">　　　</w:t>
      </w:r>
      <w:r w:rsidR="00020B10" w:rsidRPr="0070355D">
        <w:rPr>
          <w:rFonts w:asciiTheme="majorEastAsia" w:eastAsiaTheme="majorEastAsia" w:hAnsiTheme="majorEastAsia" w:hint="eastAsia"/>
          <w:szCs w:val="22"/>
        </w:rPr>
        <w:t xml:space="preserve">　</w:t>
      </w:r>
      <w:r w:rsidR="00FF3F49" w:rsidRPr="0070355D">
        <w:rPr>
          <w:rFonts w:asciiTheme="majorEastAsia" w:eastAsiaTheme="majorEastAsia" w:hAnsiTheme="majorEastAsia" w:hint="eastAsia"/>
          <w:szCs w:val="22"/>
          <w:lang w:eastAsia="zh-CN"/>
        </w:rPr>
        <w:t>製造販売後調査等</w:t>
      </w:r>
      <w:r w:rsidRPr="0070355D">
        <w:rPr>
          <w:rFonts w:asciiTheme="majorEastAsia" w:eastAsiaTheme="majorEastAsia" w:hAnsiTheme="majorEastAsia" w:hint="eastAsia"/>
          <w:szCs w:val="22"/>
          <w:lang w:eastAsia="zh-CN"/>
        </w:rPr>
        <w:t>責任医師</w:t>
      </w:r>
      <w:r w:rsidR="005C1037" w:rsidRPr="0070355D">
        <w:rPr>
          <w:rFonts w:asciiTheme="majorEastAsia" w:eastAsiaTheme="majorEastAsia" w:hAnsiTheme="majorEastAsia" w:hint="eastAsia"/>
          <w:szCs w:val="22"/>
          <w:lang w:eastAsia="zh-CN"/>
        </w:rPr>
        <w:t xml:space="preserve">　</w:t>
      </w:r>
      <w:r w:rsidR="00FF3F49" w:rsidRPr="0070355D">
        <w:rPr>
          <w:rFonts w:asciiTheme="majorEastAsia" w:eastAsiaTheme="majorEastAsia" w:hAnsiTheme="majorEastAsia" w:hint="eastAsia"/>
          <w:szCs w:val="22"/>
          <w:lang w:eastAsia="zh-CN"/>
        </w:rPr>
        <w:t xml:space="preserve">　</w:t>
      </w:r>
      <w:r w:rsidR="008F359F" w:rsidRPr="0070355D">
        <w:rPr>
          <w:rFonts w:asciiTheme="majorEastAsia" w:eastAsiaTheme="majorEastAsia" w:hAnsiTheme="majorEastAsia" w:hint="eastAsia"/>
          <w:lang w:eastAsia="zh-CN"/>
        </w:rPr>
        <w:t>〇〇〇〇〇</w:t>
      </w:r>
      <w:r w:rsidR="00531940" w:rsidRPr="0070355D">
        <w:rPr>
          <w:rFonts w:asciiTheme="majorEastAsia" w:eastAsiaTheme="majorEastAsia" w:hAnsiTheme="majorEastAsia" w:hint="eastAsia"/>
          <w:lang w:eastAsia="zh-CN"/>
        </w:rPr>
        <w:t xml:space="preserve">科　　</w:t>
      </w:r>
      <w:r w:rsidR="008F359F" w:rsidRPr="0070355D">
        <w:rPr>
          <w:rFonts w:asciiTheme="majorEastAsia" w:eastAsiaTheme="majorEastAsia" w:hAnsiTheme="majorEastAsia" w:hint="eastAsia"/>
          <w:szCs w:val="22"/>
          <w:lang w:eastAsia="zh-CN"/>
        </w:rPr>
        <w:t>〇〇</w:t>
      </w:r>
      <w:r w:rsidR="00CB3ADA" w:rsidRPr="0070355D">
        <w:rPr>
          <w:rFonts w:asciiTheme="majorEastAsia" w:eastAsiaTheme="majorEastAsia" w:hAnsiTheme="majorEastAsia" w:hint="eastAsia"/>
          <w:szCs w:val="22"/>
          <w:lang w:eastAsia="zh-CN"/>
        </w:rPr>
        <w:t xml:space="preserve">　</w:t>
      </w:r>
      <w:r w:rsidR="00FF3F49" w:rsidRPr="0070355D">
        <w:rPr>
          <w:rFonts w:asciiTheme="majorEastAsia" w:eastAsiaTheme="majorEastAsia" w:hAnsiTheme="majorEastAsia" w:hint="eastAsia"/>
          <w:szCs w:val="22"/>
          <w:lang w:eastAsia="zh-CN"/>
        </w:rPr>
        <w:t>〇</w:t>
      </w:r>
      <w:r w:rsidR="008F359F" w:rsidRPr="0070355D">
        <w:rPr>
          <w:rFonts w:asciiTheme="majorEastAsia" w:eastAsiaTheme="majorEastAsia" w:hAnsiTheme="majorEastAsia" w:hint="eastAsia"/>
          <w:szCs w:val="22"/>
          <w:lang w:eastAsia="zh-CN"/>
        </w:rPr>
        <w:t>〇〇</w:t>
      </w:r>
      <w:r w:rsidRPr="0070355D">
        <w:rPr>
          <w:rFonts w:asciiTheme="majorEastAsia" w:eastAsiaTheme="majorEastAsia" w:hAnsiTheme="majorEastAsia" w:hint="eastAsia"/>
          <w:szCs w:val="22"/>
          <w:lang w:eastAsia="zh-CN"/>
        </w:rPr>
        <w:t xml:space="preserve">　</w:t>
      </w:r>
      <w:r w:rsidR="00020B10" w:rsidRPr="0070355D">
        <w:rPr>
          <w:rFonts w:asciiTheme="majorEastAsia" w:eastAsiaTheme="majorEastAsia" w:hAnsiTheme="majorEastAsia" w:hint="eastAsia"/>
          <w:szCs w:val="22"/>
          <w:lang w:eastAsia="zh-CN"/>
        </w:rPr>
        <w:t xml:space="preserve">　　</w:t>
      </w:r>
      <w:r w:rsidR="00020B10" w:rsidRPr="0070355D">
        <w:rPr>
          <w:rFonts w:asciiTheme="majorEastAsia" w:eastAsiaTheme="majorEastAsia" w:hAnsiTheme="majorEastAsia"/>
          <w:lang w:eastAsia="zh-CN"/>
        </w:rPr>
        <w:t>㊞</w:t>
      </w:r>
    </w:p>
    <w:sectPr w:rsidR="00014033" w:rsidRPr="0070355D" w:rsidSect="00EC1B20">
      <w:pgSz w:w="11906" w:h="16838" w:code="9"/>
      <w:pgMar w:top="1985" w:right="1274"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F625F" w14:textId="77777777" w:rsidR="00746B54" w:rsidRDefault="00746B54">
      <w:r>
        <w:separator/>
      </w:r>
    </w:p>
  </w:endnote>
  <w:endnote w:type="continuationSeparator" w:id="0">
    <w:p w14:paraId="2B930434" w14:textId="77777777" w:rsidR="00746B54" w:rsidRDefault="00746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9C096" w14:textId="77777777" w:rsidR="00746B54" w:rsidRDefault="00746B54">
      <w:r>
        <w:separator/>
      </w:r>
    </w:p>
  </w:footnote>
  <w:footnote w:type="continuationSeparator" w:id="0">
    <w:p w14:paraId="7440BFD0" w14:textId="77777777" w:rsidR="00746B54" w:rsidRDefault="00746B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1E3B"/>
    <w:multiLevelType w:val="hybridMultilevel"/>
    <w:tmpl w:val="3E0489F8"/>
    <w:lvl w:ilvl="0" w:tplc="DD88341A">
      <w:start w:val="1"/>
      <w:numFmt w:val="decimalFullWidth"/>
      <w:lvlText w:val="（%1）"/>
      <w:lvlJc w:val="left"/>
      <w:pPr>
        <w:tabs>
          <w:tab w:val="num" w:pos="660"/>
        </w:tabs>
        <w:ind w:left="660" w:hanging="510"/>
      </w:pPr>
      <w:rPr>
        <w:rFonts w:hint="default"/>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1" w15:restartNumberingAfterBreak="0">
    <w:nsid w:val="18384AF3"/>
    <w:multiLevelType w:val="hybridMultilevel"/>
    <w:tmpl w:val="9F56508E"/>
    <w:lvl w:ilvl="0" w:tplc="0BB219DE">
      <w:start w:val="1"/>
      <w:numFmt w:val="decimal"/>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2" w15:restartNumberingAfterBreak="0">
    <w:nsid w:val="1B6D58FF"/>
    <w:multiLevelType w:val="hybridMultilevel"/>
    <w:tmpl w:val="02A24C8C"/>
    <w:lvl w:ilvl="0" w:tplc="8AF2F3A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D4B0890"/>
    <w:multiLevelType w:val="hybridMultilevel"/>
    <w:tmpl w:val="E774E81E"/>
    <w:lvl w:ilvl="0" w:tplc="0A6E5BA2">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1ECC41FE"/>
    <w:multiLevelType w:val="hybridMultilevel"/>
    <w:tmpl w:val="D60E95BA"/>
    <w:lvl w:ilvl="0" w:tplc="4CAE46DC">
      <w:start w:val="1"/>
      <w:numFmt w:val="decimal"/>
      <w:lvlText w:val="(%1)"/>
      <w:lvlJc w:val="left"/>
      <w:pPr>
        <w:tabs>
          <w:tab w:val="num" w:pos="570"/>
        </w:tabs>
        <w:ind w:left="570" w:hanging="360"/>
      </w:pPr>
      <w:rPr>
        <w:sz w:val="22"/>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5" w15:restartNumberingAfterBreak="0">
    <w:nsid w:val="32B80664"/>
    <w:multiLevelType w:val="hybridMultilevel"/>
    <w:tmpl w:val="89E219DC"/>
    <w:lvl w:ilvl="0" w:tplc="31FC14FC">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6" w15:restartNumberingAfterBreak="0">
    <w:nsid w:val="385264F5"/>
    <w:multiLevelType w:val="hybridMultilevel"/>
    <w:tmpl w:val="629ED4A4"/>
    <w:lvl w:ilvl="0" w:tplc="4B1844B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8AD4D2F"/>
    <w:multiLevelType w:val="hybridMultilevel"/>
    <w:tmpl w:val="5D6A3E88"/>
    <w:lvl w:ilvl="0" w:tplc="1F60FC2A">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8" w15:restartNumberingAfterBreak="0">
    <w:nsid w:val="516B39EC"/>
    <w:multiLevelType w:val="hybridMultilevel"/>
    <w:tmpl w:val="2ADEEAF2"/>
    <w:lvl w:ilvl="0" w:tplc="8EFCF6A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51864161"/>
    <w:multiLevelType w:val="hybridMultilevel"/>
    <w:tmpl w:val="7CCE6B0E"/>
    <w:lvl w:ilvl="0" w:tplc="D7C08534">
      <w:start w:val="19"/>
      <w:numFmt w:val="decimal"/>
      <w:lvlText w:val="第%1条"/>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0" w15:restartNumberingAfterBreak="0">
    <w:nsid w:val="519C0A24"/>
    <w:multiLevelType w:val="hybridMultilevel"/>
    <w:tmpl w:val="CBA4075E"/>
    <w:lvl w:ilvl="0" w:tplc="1EFE6F86">
      <w:start w:val="2"/>
      <w:numFmt w:val="decimalFullWidth"/>
      <w:lvlText w:val="（%1）"/>
      <w:lvlJc w:val="left"/>
      <w:pPr>
        <w:ind w:left="1896" w:hanging="720"/>
      </w:pPr>
      <w:rPr>
        <w:rFonts w:hint="default"/>
        <w:sz w:val="21"/>
      </w:rPr>
    </w:lvl>
    <w:lvl w:ilvl="1" w:tplc="04090017" w:tentative="1">
      <w:start w:val="1"/>
      <w:numFmt w:val="aiueoFullWidth"/>
      <w:lvlText w:val="(%2)"/>
      <w:lvlJc w:val="left"/>
      <w:pPr>
        <w:ind w:left="2016" w:hanging="420"/>
      </w:pPr>
    </w:lvl>
    <w:lvl w:ilvl="2" w:tplc="04090011" w:tentative="1">
      <w:start w:val="1"/>
      <w:numFmt w:val="decimalEnclosedCircle"/>
      <w:lvlText w:val="%3"/>
      <w:lvlJc w:val="left"/>
      <w:pPr>
        <w:ind w:left="2436" w:hanging="420"/>
      </w:pPr>
    </w:lvl>
    <w:lvl w:ilvl="3" w:tplc="0409000F" w:tentative="1">
      <w:start w:val="1"/>
      <w:numFmt w:val="decimal"/>
      <w:lvlText w:val="%4."/>
      <w:lvlJc w:val="left"/>
      <w:pPr>
        <w:ind w:left="2856" w:hanging="420"/>
      </w:pPr>
    </w:lvl>
    <w:lvl w:ilvl="4" w:tplc="04090017" w:tentative="1">
      <w:start w:val="1"/>
      <w:numFmt w:val="aiueoFullWidth"/>
      <w:lvlText w:val="(%5)"/>
      <w:lvlJc w:val="left"/>
      <w:pPr>
        <w:ind w:left="3276" w:hanging="420"/>
      </w:pPr>
    </w:lvl>
    <w:lvl w:ilvl="5" w:tplc="04090011" w:tentative="1">
      <w:start w:val="1"/>
      <w:numFmt w:val="decimalEnclosedCircle"/>
      <w:lvlText w:val="%6"/>
      <w:lvlJc w:val="left"/>
      <w:pPr>
        <w:ind w:left="3696" w:hanging="420"/>
      </w:pPr>
    </w:lvl>
    <w:lvl w:ilvl="6" w:tplc="0409000F" w:tentative="1">
      <w:start w:val="1"/>
      <w:numFmt w:val="decimal"/>
      <w:lvlText w:val="%7."/>
      <w:lvlJc w:val="left"/>
      <w:pPr>
        <w:ind w:left="4116" w:hanging="420"/>
      </w:pPr>
    </w:lvl>
    <w:lvl w:ilvl="7" w:tplc="04090017" w:tentative="1">
      <w:start w:val="1"/>
      <w:numFmt w:val="aiueoFullWidth"/>
      <w:lvlText w:val="(%8)"/>
      <w:lvlJc w:val="left"/>
      <w:pPr>
        <w:ind w:left="4536" w:hanging="420"/>
      </w:pPr>
    </w:lvl>
    <w:lvl w:ilvl="8" w:tplc="04090011" w:tentative="1">
      <w:start w:val="1"/>
      <w:numFmt w:val="decimalEnclosedCircle"/>
      <w:lvlText w:val="%9"/>
      <w:lvlJc w:val="left"/>
      <w:pPr>
        <w:ind w:left="4956" w:hanging="420"/>
      </w:pPr>
    </w:lvl>
  </w:abstractNum>
  <w:abstractNum w:abstractNumId="11" w15:restartNumberingAfterBreak="0">
    <w:nsid w:val="57883E98"/>
    <w:multiLevelType w:val="hybridMultilevel"/>
    <w:tmpl w:val="3FE80A34"/>
    <w:lvl w:ilvl="0" w:tplc="06F2B04E">
      <w:start w:val="6"/>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FE80B4E"/>
    <w:multiLevelType w:val="hybridMultilevel"/>
    <w:tmpl w:val="DA9E65B2"/>
    <w:lvl w:ilvl="0" w:tplc="75105E3E">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3" w15:restartNumberingAfterBreak="0">
    <w:nsid w:val="604E5215"/>
    <w:multiLevelType w:val="hybridMultilevel"/>
    <w:tmpl w:val="4A90CEF2"/>
    <w:lvl w:ilvl="0" w:tplc="4BEE54D8">
      <w:start w:val="2"/>
      <w:numFmt w:val="decimalFullWidth"/>
      <w:lvlText w:val="（%1）"/>
      <w:lvlJc w:val="left"/>
      <w:pPr>
        <w:ind w:left="1176" w:hanging="720"/>
      </w:pPr>
      <w:rPr>
        <w:rFonts w:hint="default"/>
        <w:sz w:val="21"/>
      </w:rPr>
    </w:lvl>
    <w:lvl w:ilvl="1" w:tplc="04090017" w:tentative="1">
      <w:start w:val="1"/>
      <w:numFmt w:val="aiueoFullWidth"/>
      <w:lvlText w:val="(%2)"/>
      <w:lvlJc w:val="left"/>
      <w:pPr>
        <w:ind w:left="1296" w:hanging="420"/>
      </w:pPr>
    </w:lvl>
    <w:lvl w:ilvl="2" w:tplc="04090011" w:tentative="1">
      <w:start w:val="1"/>
      <w:numFmt w:val="decimalEnclosedCircle"/>
      <w:lvlText w:val="%3"/>
      <w:lvlJc w:val="left"/>
      <w:pPr>
        <w:ind w:left="1716" w:hanging="420"/>
      </w:pPr>
    </w:lvl>
    <w:lvl w:ilvl="3" w:tplc="0409000F" w:tentative="1">
      <w:start w:val="1"/>
      <w:numFmt w:val="decimal"/>
      <w:lvlText w:val="%4."/>
      <w:lvlJc w:val="left"/>
      <w:pPr>
        <w:ind w:left="2136" w:hanging="420"/>
      </w:pPr>
    </w:lvl>
    <w:lvl w:ilvl="4" w:tplc="04090017" w:tentative="1">
      <w:start w:val="1"/>
      <w:numFmt w:val="aiueoFullWidth"/>
      <w:lvlText w:val="(%5)"/>
      <w:lvlJc w:val="left"/>
      <w:pPr>
        <w:ind w:left="2556" w:hanging="420"/>
      </w:pPr>
    </w:lvl>
    <w:lvl w:ilvl="5" w:tplc="04090011" w:tentative="1">
      <w:start w:val="1"/>
      <w:numFmt w:val="decimalEnclosedCircle"/>
      <w:lvlText w:val="%6"/>
      <w:lvlJc w:val="left"/>
      <w:pPr>
        <w:ind w:left="2976" w:hanging="420"/>
      </w:pPr>
    </w:lvl>
    <w:lvl w:ilvl="6" w:tplc="0409000F" w:tentative="1">
      <w:start w:val="1"/>
      <w:numFmt w:val="decimal"/>
      <w:lvlText w:val="%7."/>
      <w:lvlJc w:val="left"/>
      <w:pPr>
        <w:ind w:left="3396" w:hanging="420"/>
      </w:pPr>
    </w:lvl>
    <w:lvl w:ilvl="7" w:tplc="04090017" w:tentative="1">
      <w:start w:val="1"/>
      <w:numFmt w:val="aiueoFullWidth"/>
      <w:lvlText w:val="(%8)"/>
      <w:lvlJc w:val="left"/>
      <w:pPr>
        <w:ind w:left="3816" w:hanging="420"/>
      </w:pPr>
    </w:lvl>
    <w:lvl w:ilvl="8" w:tplc="04090011" w:tentative="1">
      <w:start w:val="1"/>
      <w:numFmt w:val="decimalEnclosedCircle"/>
      <w:lvlText w:val="%9"/>
      <w:lvlJc w:val="left"/>
      <w:pPr>
        <w:ind w:left="4236" w:hanging="420"/>
      </w:pPr>
    </w:lvl>
  </w:abstractNum>
  <w:abstractNum w:abstractNumId="14" w15:restartNumberingAfterBreak="0">
    <w:nsid w:val="61264597"/>
    <w:multiLevelType w:val="hybridMultilevel"/>
    <w:tmpl w:val="658C450C"/>
    <w:lvl w:ilvl="0" w:tplc="94C83FB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65DA1DFC"/>
    <w:multiLevelType w:val="hybridMultilevel"/>
    <w:tmpl w:val="37C03732"/>
    <w:lvl w:ilvl="0" w:tplc="29446500">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669D6ABE"/>
    <w:multiLevelType w:val="hybridMultilevel"/>
    <w:tmpl w:val="8DE62402"/>
    <w:lvl w:ilvl="0" w:tplc="7FB49410">
      <w:start w:val="6"/>
      <w:numFmt w:val="decimal"/>
      <w:lvlText w:val="(%1)"/>
      <w:lvlJc w:val="left"/>
      <w:pPr>
        <w:tabs>
          <w:tab w:val="num" w:pos="630"/>
        </w:tabs>
        <w:ind w:left="630" w:hanging="435"/>
      </w:pPr>
      <w:rPr>
        <w:rFonts w:hint="default"/>
      </w:rPr>
    </w:lvl>
    <w:lvl w:ilvl="1" w:tplc="04090017">
      <w:start w:val="1"/>
      <w:numFmt w:val="aiueoFullWidth"/>
      <w:lvlText w:val="(%2)"/>
      <w:lvlJc w:val="left"/>
      <w:pPr>
        <w:tabs>
          <w:tab w:val="num" w:pos="1035"/>
        </w:tabs>
        <w:ind w:left="1035" w:hanging="420"/>
      </w:pPr>
    </w:lvl>
    <w:lvl w:ilvl="2" w:tplc="04090011">
      <w:start w:val="1"/>
      <w:numFmt w:val="decimalEnclosedCircle"/>
      <w:lvlText w:val="%3"/>
      <w:lvlJc w:val="left"/>
      <w:pPr>
        <w:tabs>
          <w:tab w:val="num" w:pos="1455"/>
        </w:tabs>
        <w:ind w:left="1455" w:hanging="420"/>
      </w:pPr>
    </w:lvl>
    <w:lvl w:ilvl="3" w:tplc="0409000F">
      <w:start w:val="1"/>
      <w:numFmt w:val="decimal"/>
      <w:lvlText w:val="%4."/>
      <w:lvlJc w:val="left"/>
      <w:pPr>
        <w:tabs>
          <w:tab w:val="num" w:pos="1875"/>
        </w:tabs>
        <w:ind w:left="1875" w:hanging="420"/>
      </w:pPr>
    </w:lvl>
    <w:lvl w:ilvl="4" w:tplc="04090017">
      <w:start w:val="1"/>
      <w:numFmt w:val="aiueoFullWidth"/>
      <w:lvlText w:val="(%5)"/>
      <w:lvlJc w:val="left"/>
      <w:pPr>
        <w:tabs>
          <w:tab w:val="num" w:pos="2295"/>
        </w:tabs>
        <w:ind w:left="2295" w:hanging="420"/>
      </w:pPr>
    </w:lvl>
    <w:lvl w:ilvl="5" w:tplc="04090011">
      <w:start w:val="1"/>
      <w:numFmt w:val="decimalEnclosedCircle"/>
      <w:lvlText w:val="%6"/>
      <w:lvlJc w:val="left"/>
      <w:pPr>
        <w:tabs>
          <w:tab w:val="num" w:pos="2715"/>
        </w:tabs>
        <w:ind w:left="2715" w:hanging="420"/>
      </w:pPr>
    </w:lvl>
    <w:lvl w:ilvl="6" w:tplc="0409000F">
      <w:start w:val="1"/>
      <w:numFmt w:val="decimal"/>
      <w:lvlText w:val="%7."/>
      <w:lvlJc w:val="left"/>
      <w:pPr>
        <w:tabs>
          <w:tab w:val="num" w:pos="3135"/>
        </w:tabs>
        <w:ind w:left="3135" w:hanging="420"/>
      </w:pPr>
    </w:lvl>
    <w:lvl w:ilvl="7" w:tplc="04090017">
      <w:start w:val="1"/>
      <w:numFmt w:val="aiueoFullWidth"/>
      <w:lvlText w:val="(%8)"/>
      <w:lvlJc w:val="left"/>
      <w:pPr>
        <w:tabs>
          <w:tab w:val="num" w:pos="3555"/>
        </w:tabs>
        <w:ind w:left="3555" w:hanging="420"/>
      </w:pPr>
    </w:lvl>
    <w:lvl w:ilvl="8" w:tplc="04090011">
      <w:start w:val="1"/>
      <w:numFmt w:val="decimalEnclosedCircle"/>
      <w:lvlText w:val="%9"/>
      <w:lvlJc w:val="left"/>
      <w:pPr>
        <w:tabs>
          <w:tab w:val="num" w:pos="3975"/>
        </w:tabs>
        <w:ind w:left="3975" w:hanging="420"/>
      </w:pPr>
    </w:lvl>
  </w:abstractNum>
  <w:abstractNum w:abstractNumId="17" w15:restartNumberingAfterBreak="0">
    <w:nsid w:val="68F373A3"/>
    <w:multiLevelType w:val="hybridMultilevel"/>
    <w:tmpl w:val="101C5D4A"/>
    <w:lvl w:ilvl="0" w:tplc="B9C8E04A">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16cid:durableId="1457604904">
    <w:abstractNumId w:val="16"/>
  </w:num>
  <w:num w:numId="2" w16cid:durableId="947273366">
    <w:abstractNumId w:val="9"/>
  </w:num>
  <w:num w:numId="3" w16cid:durableId="20463726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60115885">
    <w:abstractNumId w:val="11"/>
  </w:num>
  <w:num w:numId="5" w16cid:durableId="545528990">
    <w:abstractNumId w:val="8"/>
  </w:num>
  <w:num w:numId="6" w16cid:durableId="489685738">
    <w:abstractNumId w:val="15"/>
  </w:num>
  <w:num w:numId="7" w16cid:durableId="2067335983">
    <w:abstractNumId w:val="12"/>
  </w:num>
  <w:num w:numId="8" w16cid:durableId="1251431473">
    <w:abstractNumId w:val="17"/>
  </w:num>
  <w:num w:numId="9" w16cid:durableId="1501197181">
    <w:abstractNumId w:val="3"/>
  </w:num>
  <w:num w:numId="10" w16cid:durableId="1266575004">
    <w:abstractNumId w:val="5"/>
  </w:num>
  <w:num w:numId="11" w16cid:durableId="772633563">
    <w:abstractNumId w:val="7"/>
  </w:num>
  <w:num w:numId="12" w16cid:durableId="1137145673">
    <w:abstractNumId w:val="4"/>
  </w:num>
  <w:num w:numId="13" w16cid:durableId="1342201831">
    <w:abstractNumId w:val="1"/>
  </w:num>
  <w:num w:numId="14" w16cid:durableId="549344451">
    <w:abstractNumId w:val="6"/>
  </w:num>
  <w:num w:numId="15" w16cid:durableId="481197606">
    <w:abstractNumId w:val="14"/>
  </w:num>
  <w:num w:numId="16" w16cid:durableId="1890218213">
    <w:abstractNumId w:val="2"/>
  </w:num>
  <w:num w:numId="17" w16cid:durableId="1546331446">
    <w:abstractNumId w:val="13"/>
  </w:num>
  <w:num w:numId="18" w16cid:durableId="1533492735">
    <w:abstractNumId w:val="10"/>
  </w:num>
  <w:num w:numId="19" w16cid:durableId="132645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2DB8"/>
    <w:rsid w:val="000000AA"/>
    <w:rsid w:val="00002589"/>
    <w:rsid w:val="00005E5A"/>
    <w:rsid w:val="00012D8D"/>
    <w:rsid w:val="00014033"/>
    <w:rsid w:val="00017F3B"/>
    <w:rsid w:val="00020B10"/>
    <w:rsid w:val="0002208C"/>
    <w:rsid w:val="00032FFF"/>
    <w:rsid w:val="00036C2B"/>
    <w:rsid w:val="00040923"/>
    <w:rsid w:val="00047229"/>
    <w:rsid w:val="00054CB4"/>
    <w:rsid w:val="00055C64"/>
    <w:rsid w:val="000566AB"/>
    <w:rsid w:val="00067EDF"/>
    <w:rsid w:val="000713D7"/>
    <w:rsid w:val="000717CF"/>
    <w:rsid w:val="00082899"/>
    <w:rsid w:val="00084F77"/>
    <w:rsid w:val="00092278"/>
    <w:rsid w:val="00095DFB"/>
    <w:rsid w:val="000A117F"/>
    <w:rsid w:val="000A6EB8"/>
    <w:rsid w:val="000B6807"/>
    <w:rsid w:val="000B6E23"/>
    <w:rsid w:val="000C29D8"/>
    <w:rsid w:val="000C2EFB"/>
    <w:rsid w:val="000C353C"/>
    <w:rsid w:val="000D4A90"/>
    <w:rsid w:val="000E1437"/>
    <w:rsid w:val="000E693A"/>
    <w:rsid w:val="00100DE2"/>
    <w:rsid w:val="0011226F"/>
    <w:rsid w:val="001138E9"/>
    <w:rsid w:val="00126845"/>
    <w:rsid w:val="0013116D"/>
    <w:rsid w:val="00141F2C"/>
    <w:rsid w:val="0014572E"/>
    <w:rsid w:val="0015005C"/>
    <w:rsid w:val="00152FF2"/>
    <w:rsid w:val="0015417F"/>
    <w:rsid w:val="00155501"/>
    <w:rsid w:val="00157AB9"/>
    <w:rsid w:val="00160EE5"/>
    <w:rsid w:val="001749FA"/>
    <w:rsid w:val="00181236"/>
    <w:rsid w:val="00182C81"/>
    <w:rsid w:val="001847B4"/>
    <w:rsid w:val="0018764D"/>
    <w:rsid w:val="00190FCD"/>
    <w:rsid w:val="001A2F0C"/>
    <w:rsid w:val="001A63B6"/>
    <w:rsid w:val="001B29BC"/>
    <w:rsid w:val="001B6E51"/>
    <w:rsid w:val="001D352E"/>
    <w:rsid w:val="001D3645"/>
    <w:rsid w:val="001D476D"/>
    <w:rsid w:val="001D4814"/>
    <w:rsid w:val="001E1415"/>
    <w:rsid w:val="001E1CA9"/>
    <w:rsid w:val="001E2058"/>
    <w:rsid w:val="001E56E8"/>
    <w:rsid w:val="001F039E"/>
    <w:rsid w:val="00200D71"/>
    <w:rsid w:val="00205CCA"/>
    <w:rsid w:val="002073AE"/>
    <w:rsid w:val="0020755A"/>
    <w:rsid w:val="00224DB7"/>
    <w:rsid w:val="00226133"/>
    <w:rsid w:val="00227123"/>
    <w:rsid w:val="00227E55"/>
    <w:rsid w:val="00234E5A"/>
    <w:rsid w:val="00244517"/>
    <w:rsid w:val="00246DD1"/>
    <w:rsid w:val="00250AE8"/>
    <w:rsid w:val="0025240C"/>
    <w:rsid w:val="0025758F"/>
    <w:rsid w:val="00257965"/>
    <w:rsid w:val="00290152"/>
    <w:rsid w:val="00291929"/>
    <w:rsid w:val="002A4041"/>
    <w:rsid w:val="002B706A"/>
    <w:rsid w:val="002C41A3"/>
    <w:rsid w:val="002E6912"/>
    <w:rsid w:val="003052C0"/>
    <w:rsid w:val="00322699"/>
    <w:rsid w:val="00337947"/>
    <w:rsid w:val="00337B8A"/>
    <w:rsid w:val="0035044A"/>
    <w:rsid w:val="003554ED"/>
    <w:rsid w:val="00362C8F"/>
    <w:rsid w:val="0036799E"/>
    <w:rsid w:val="00375942"/>
    <w:rsid w:val="00375A61"/>
    <w:rsid w:val="00382BC2"/>
    <w:rsid w:val="003840C5"/>
    <w:rsid w:val="00390C33"/>
    <w:rsid w:val="00396D1F"/>
    <w:rsid w:val="003A02B1"/>
    <w:rsid w:val="003B0220"/>
    <w:rsid w:val="003B16ED"/>
    <w:rsid w:val="003B6F4A"/>
    <w:rsid w:val="003C14BD"/>
    <w:rsid w:val="003C6F31"/>
    <w:rsid w:val="003D6131"/>
    <w:rsid w:val="003D6B1D"/>
    <w:rsid w:val="003E6C4E"/>
    <w:rsid w:val="00400607"/>
    <w:rsid w:val="0040494E"/>
    <w:rsid w:val="00423895"/>
    <w:rsid w:val="004319E7"/>
    <w:rsid w:val="004334FE"/>
    <w:rsid w:val="00436BC3"/>
    <w:rsid w:val="00441287"/>
    <w:rsid w:val="00441AE5"/>
    <w:rsid w:val="00443B3F"/>
    <w:rsid w:val="00464265"/>
    <w:rsid w:val="004667B8"/>
    <w:rsid w:val="00467B25"/>
    <w:rsid w:val="00473F3B"/>
    <w:rsid w:val="00485F8E"/>
    <w:rsid w:val="004976F3"/>
    <w:rsid w:val="00497899"/>
    <w:rsid w:val="004A41B2"/>
    <w:rsid w:val="004A42AD"/>
    <w:rsid w:val="004A432C"/>
    <w:rsid w:val="004B0A21"/>
    <w:rsid w:val="004B1FD2"/>
    <w:rsid w:val="004C303C"/>
    <w:rsid w:val="004C50DB"/>
    <w:rsid w:val="004D4AC9"/>
    <w:rsid w:val="004D6554"/>
    <w:rsid w:val="004E5DBF"/>
    <w:rsid w:val="004E6EC9"/>
    <w:rsid w:val="004F4772"/>
    <w:rsid w:val="004F4C57"/>
    <w:rsid w:val="00507EC1"/>
    <w:rsid w:val="00520B4F"/>
    <w:rsid w:val="00523771"/>
    <w:rsid w:val="00531940"/>
    <w:rsid w:val="005319AC"/>
    <w:rsid w:val="0053450A"/>
    <w:rsid w:val="005347C3"/>
    <w:rsid w:val="00536477"/>
    <w:rsid w:val="00542772"/>
    <w:rsid w:val="00547278"/>
    <w:rsid w:val="005542BC"/>
    <w:rsid w:val="0055564F"/>
    <w:rsid w:val="00556790"/>
    <w:rsid w:val="00582516"/>
    <w:rsid w:val="0059662E"/>
    <w:rsid w:val="005A5F90"/>
    <w:rsid w:val="005B0F2C"/>
    <w:rsid w:val="005B433C"/>
    <w:rsid w:val="005B4997"/>
    <w:rsid w:val="005C1037"/>
    <w:rsid w:val="005C52DA"/>
    <w:rsid w:val="005C60AD"/>
    <w:rsid w:val="005D4B96"/>
    <w:rsid w:val="005E382F"/>
    <w:rsid w:val="005E6C91"/>
    <w:rsid w:val="005F0128"/>
    <w:rsid w:val="00602340"/>
    <w:rsid w:val="006033FE"/>
    <w:rsid w:val="00605559"/>
    <w:rsid w:val="006078A1"/>
    <w:rsid w:val="00612C48"/>
    <w:rsid w:val="006144C5"/>
    <w:rsid w:val="00624E09"/>
    <w:rsid w:val="00627974"/>
    <w:rsid w:val="00643F51"/>
    <w:rsid w:val="006475B0"/>
    <w:rsid w:val="00651B70"/>
    <w:rsid w:val="006540CD"/>
    <w:rsid w:val="00666C9B"/>
    <w:rsid w:val="00666C9D"/>
    <w:rsid w:val="00667ED0"/>
    <w:rsid w:val="00671310"/>
    <w:rsid w:val="00694884"/>
    <w:rsid w:val="006958D2"/>
    <w:rsid w:val="006A2A38"/>
    <w:rsid w:val="006A6240"/>
    <w:rsid w:val="006B37CC"/>
    <w:rsid w:val="006B3F6D"/>
    <w:rsid w:val="006D192D"/>
    <w:rsid w:val="006E1244"/>
    <w:rsid w:val="006E7CBC"/>
    <w:rsid w:val="006F5380"/>
    <w:rsid w:val="006F63B6"/>
    <w:rsid w:val="006F69F7"/>
    <w:rsid w:val="0070355D"/>
    <w:rsid w:val="00704AA3"/>
    <w:rsid w:val="00705412"/>
    <w:rsid w:val="00720CF8"/>
    <w:rsid w:val="00721526"/>
    <w:rsid w:val="007255A0"/>
    <w:rsid w:val="00730199"/>
    <w:rsid w:val="00730549"/>
    <w:rsid w:val="007311A5"/>
    <w:rsid w:val="00734779"/>
    <w:rsid w:val="00745942"/>
    <w:rsid w:val="00746B54"/>
    <w:rsid w:val="00750266"/>
    <w:rsid w:val="00756D95"/>
    <w:rsid w:val="00756E1D"/>
    <w:rsid w:val="00764A3D"/>
    <w:rsid w:val="00797A4A"/>
    <w:rsid w:val="007A33F7"/>
    <w:rsid w:val="007A5692"/>
    <w:rsid w:val="007A653C"/>
    <w:rsid w:val="007B10EF"/>
    <w:rsid w:val="007B67B0"/>
    <w:rsid w:val="007B753E"/>
    <w:rsid w:val="007C139E"/>
    <w:rsid w:val="007C582A"/>
    <w:rsid w:val="007D07F1"/>
    <w:rsid w:val="007E0110"/>
    <w:rsid w:val="007E14D8"/>
    <w:rsid w:val="007E3645"/>
    <w:rsid w:val="007E675E"/>
    <w:rsid w:val="007F0981"/>
    <w:rsid w:val="007F1C33"/>
    <w:rsid w:val="007F2FB9"/>
    <w:rsid w:val="007F3154"/>
    <w:rsid w:val="007F34B2"/>
    <w:rsid w:val="008002F8"/>
    <w:rsid w:val="008159C3"/>
    <w:rsid w:val="00825D27"/>
    <w:rsid w:val="0083027F"/>
    <w:rsid w:val="0084127A"/>
    <w:rsid w:val="00841570"/>
    <w:rsid w:val="0085611B"/>
    <w:rsid w:val="00863108"/>
    <w:rsid w:val="008631D5"/>
    <w:rsid w:val="008637B4"/>
    <w:rsid w:val="008716B3"/>
    <w:rsid w:val="00876131"/>
    <w:rsid w:val="00876FE5"/>
    <w:rsid w:val="0088010C"/>
    <w:rsid w:val="00884E35"/>
    <w:rsid w:val="00884EE2"/>
    <w:rsid w:val="00891B68"/>
    <w:rsid w:val="00891C1E"/>
    <w:rsid w:val="008A1B62"/>
    <w:rsid w:val="008A21B8"/>
    <w:rsid w:val="008A42B2"/>
    <w:rsid w:val="008B19A6"/>
    <w:rsid w:val="008B4FA0"/>
    <w:rsid w:val="008B5BF8"/>
    <w:rsid w:val="008C0F9B"/>
    <w:rsid w:val="008C1B3E"/>
    <w:rsid w:val="008C3CD3"/>
    <w:rsid w:val="008C42CC"/>
    <w:rsid w:val="008C5E2F"/>
    <w:rsid w:val="008C6088"/>
    <w:rsid w:val="008C7798"/>
    <w:rsid w:val="008C7B28"/>
    <w:rsid w:val="008D5805"/>
    <w:rsid w:val="008D6CEE"/>
    <w:rsid w:val="008F2E07"/>
    <w:rsid w:val="008F359F"/>
    <w:rsid w:val="009057CB"/>
    <w:rsid w:val="00911AA9"/>
    <w:rsid w:val="00913A92"/>
    <w:rsid w:val="009149C0"/>
    <w:rsid w:val="00917BD3"/>
    <w:rsid w:val="00922CB6"/>
    <w:rsid w:val="00923419"/>
    <w:rsid w:val="0093078B"/>
    <w:rsid w:val="00930C67"/>
    <w:rsid w:val="00931BCD"/>
    <w:rsid w:val="00936A00"/>
    <w:rsid w:val="00936FA3"/>
    <w:rsid w:val="00943610"/>
    <w:rsid w:val="00944388"/>
    <w:rsid w:val="009503D8"/>
    <w:rsid w:val="009510BA"/>
    <w:rsid w:val="0095140C"/>
    <w:rsid w:val="009551D4"/>
    <w:rsid w:val="00960DC4"/>
    <w:rsid w:val="009610C1"/>
    <w:rsid w:val="00961318"/>
    <w:rsid w:val="00961484"/>
    <w:rsid w:val="009617E9"/>
    <w:rsid w:val="009624B7"/>
    <w:rsid w:val="00963E5F"/>
    <w:rsid w:val="009653FA"/>
    <w:rsid w:val="009707DF"/>
    <w:rsid w:val="009709AE"/>
    <w:rsid w:val="009749E4"/>
    <w:rsid w:val="00982911"/>
    <w:rsid w:val="00982E4B"/>
    <w:rsid w:val="00993F2A"/>
    <w:rsid w:val="009943CF"/>
    <w:rsid w:val="009A1688"/>
    <w:rsid w:val="009A5E79"/>
    <w:rsid w:val="009B163D"/>
    <w:rsid w:val="009C06EB"/>
    <w:rsid w:val="009D0083"/>
    <w:rsid w:val="009D32DC"/>
    <w:rsid w:val="009E32CF"/>
    <w:rsid w:val="009E527B"/>
    <w:rsid w:val="009E68D8"/>
    <w:rsid w:val="009F30F2"/>
    <w:rsid w:val="009F5919"/>
    <w:rsid w:val="00A043DC"/>
    <w:rsid w:val="00A10B40"/>
    <w:rsid w:val="00A11B60"/>
    <w:rsid w:val="00A1401A"/>
    <w:rsid w:val="00A2236E"/>
    <w:rsid w:val="00A30A9C"/>
    <w:rsid w:val="00A32E44"/>
    <w:rsid w:val="00A40739"/>
    <w:rsid w:val="00A44442"/>
    <w:rsid w:val="00A45E05"/>
    <w:rsid w:val="00A56F05"/>
    <w:rsid w:val="00A61E2B"/>
    <w:rsid w:val="00A647F8"/>
    <w:rsid w:val="00A76800"/>
    <w:rsid w:val="00A86C64"/>
    <w:rsid w:val="00A87D86"/>
    <w:rsid w:val="00A9556E"/>
    <w:rsid w:val="00AA17C2"/>
    <w:rsid w:val="00AA237B"/>
    <w:rsid w:val="00AA7570"/>
    <w:rsid w:val="00AB11C8"/>
    <w:rsid w:val="00AB4953"/>
    <w:rsid w:val="00AB6EFA"/>
    <w:rsid w:val="00AC12E0"/>
    <w:rsid w:val="00AC6680"/>
    <w:rsid w:val="00AD2141"/>
    <w:rsid w:val="00AE19BC"/>
    <w:rsid w:val="00AE78C9"/>
    <w:rsid w:val="00B0093F"/>
    <w:rsid w:val="00B02A38"/>
    <w:rsid w:val="00B064EA"/>
    <w:rsid w:val="00B06DAC"/>
    <w:rsid w:val="00B1025C"/>
    <w:rsid w:val="00B15ED5"/>
    <w:rsid w:val="00B208B5"/>
    <w:rsid w:val="00B20CCB"/>
    <w:rsid w:val="00B22613"/>
    <w:rsid w:val="00B23132"/>
    <w:rsid w:val="00B26127"/>
    <w:rsid w:val="00B2731D"/>
    <w:rsid w:val="00B27793"/>
    <w:rsid w:val="00B30604"/>
    <w:rsid w:val="00B3449D"/>
    <w:rsid w:val="00B34CAC"/>
    <w:rsid w:val="00B519C3"/>
    <w:rsid w:val="00B539FE"/>
    <w:rsid w:val="00B62013"/>
    <w:rsid w:val="00B649CB"/>
    <w:rsid w:val="00B7547F"/>
    <w:rsid w:val="00B75FEF"/>
    <w:rsid w:val="00B765BC"/>
    <w:rsid w:val="00B85135"/>
    <w:rsid w:val="00B9518F"/>
    <w:rsid w:val="00B96095"/>
    <w:rsid w:val="00BA5263"/>
    <w:rsid w:val="00BA5C1C"/>
    <w:rsid w:val="00BA65CA"/>
    <w:rsid w:val="00BA6970"/>
    <w:rsid w:val="00BB1DC2"/>
    <w:rsid w:val="00BC3EF0"/>
    <w:rsid w:val="00BC4DD5"/>
    <w:rsid w:val="00BC5199"/>
    <w:rsid w:val="00BC5C2D"/>
    <w:rsid w:val="00BC63C6"/>
    <w:rsid w:val="00BC7EF7"/>
    <w:rsid w:val="00BD54EB"/>
    <w:rsid w:val="00BE2D0C"/>
    <w:rsid w:val="00BF0DE1"/>
    <w:rsid w:val="00BF3A5B"/>
    <w:rsid w:val="00BF4E9F"/>
    <w:rsid w:val="00BF57A3"/>
    <w:rsid w:val="00C028A4"/>
    <w:rsid w:val="00C068C8"/>
    <w:rsid w:val="00C13364"/>
    <w:rsid w:val="00C313B6"/>
    <w:rsid w:val="00C31AA0"/>
    <w:rsid w:val="00C40F43"/>
    <w:rsid w:val="00C41CF8"/>
    <w:rsid w:val="00C440B9"/>
    <w:rsid w:val="00C45028"/>
    <w:rsid w:val="00C55BFE"/>
    <w:rsid w:val="00C56D1B"/>
    <w:rsid w:val="00C62DB8"/>
    <w:rsid w:val="00C70322"/>
    <w:rsid w:val="00C7452C"/>
    <w:rsid w:val="00C76D24"/>
    <w:rsid w:val="00C81610"/>
    <w:rsid w:val="00C83AEA"/>
    <w:rsid w:val="00C8715F"/>
    <w:rsid w:val="00C874EE"/>
    <w:rsid w:val="00C942BC"/>
    <w:rsid w:val="00C95095"/>
    <w:rsid w:val="00CA4C06"/>
    <w:rsid w:val="00CA6444"/>
    <w:rsid w:val="00CA6906"/>
    <w:rsid w:val="00CB016A"/>
    <w:rsid w:val="00CB324A"/>
    <w:rsid w:val="00CB3ADA"/>
    <w:rsid w:val="00CD32BD"/>
    <w:rsid w:val="00CD47C9"/>
    <w:rsid w:val="00CD5EDB"/>
    <w:rsid w:val="00CF4A9F"/>
    <w:rsid w:val="00D04534"/>
    <w:rsid w:val="00D26A5C"/>
    <w:rsid w:val="00D273B1"/>
    <w:rsid w:val="00D404DD"/>
    <w:rsid w:val="00D40572"/>
    <w:rsid w:val="00D43DB1"/>
    <w:rsid w:val="00D44131"/>
    <w:rsid w:val="00D46F77"/>
    <w:rsid w:val="00D62166"/>
    <w:rsid w:val="00D6635E"/>
    <w:rsid w:val="00D7262B"/>
    <w:rsid w:val="00D75F25"/>
    <w:rsid w:val="00D7684F"/>
    <w:rsid w:val="00D77BB3"/>
    <w:rsid w:val="00D80999"/>
    <w:rsid w:val="00D815C8"/>
    <w:rsid w:val="00D82119"/>
    <w:rsid w:val="00D9478D"/>
    <w:rsid w:val="00DA021D"/>
    <w:rsid w:val="00DA0877"/>
    <w:rsid w:val="00DA3F9A"/>
    <w:rsid w:val="00DB563F"/>
    <w:rsid w:val="00DB6943"/>
    <w:rsid w:val="00DB6B6E"/>
    <w:rsid w:val="00DC04D0"/>
    <w:rsid w:val="00DC36FE"/>
    <w:rsid w:val="00DC524A"/>
    <w:rsid w:val="00DC63FC"/>
    <w:rsid w:val="00DD33BF"/>
    <w:rsid w:val="00DE3F55"/>
    <w:rsid w:val="00DE56D9"/>
    <w:rsid w:val="00DE5EF0"/>
    <w:rsid w:val="00DF1CEB"/>
    <w:rsid w:val="00DF59A8"/>
    <w:rsid w:val="00E043D8"/>
    <w:rsid w:val="00E11E33"/>
    <w:rsid w:val="00E2385E"/>
    <w:rsid w:val="00E27BC7"/>
    <w:rsid w:val="00E27FF9"/>
    <w:rsid w:val="00E424F5"/>
    <w:rsid w:val="00E46212"/>
    <w:rsid w:val="00E514F1"/>
    <w:rsid w:val="00E54EF3"/>
    <w:rsid w:val="00E55CA7"/>
    <w:rsid w:val="00E60028"/>
    <w:rsid w:val="00E73924"/>
    <w:rsid w:val="00E7561E"/>
    <w:rsid w:val="00E81204"/>
    <w:rsid w:val="00E85F43"/>
    <w:rsid w:val="00E87131"/>
    <w:rsid w:val="00E91530"/>
    <w:rsid w:val="00E9254B"/>
    <w:rsid w:val="00E95599"/>
    <w:rsid w:val="00E969EA"/>
    <w:rsid w:val="00EB469D"/>
    <w:rsid w:val="00EC1B20"/>
    <w:rsid w:val="00EC49CC"/>
    <w:rsid w:val="00ED1E10"/>
    <w:rsid w:val="00ED4D61"/>
    <w:rsid w:val="00ED62F4"/>
    <w:rsid w:val="00EF51E1"/>
    <w:rsid w:val="00EF596C"/>
    <w:rsid w:val="00F055E4"/>
    <w:rsid w:val="00F05C7A"/>
    <w:rsid w:val="00F10B37"/>
    <w:rsid w:val="00F152D5"/>
    <w:rsid w:val="00F2352B"/>
    <w:rsid w:val="00F2792C"/>
    <w:rsid w:val="00F41274"/>
    <w:rsid w:val="00F41959"/>
    <w:rsid w:val="00F41C4C"/>
    <w:rsid w:val="00F52052"/>
    <w:rsid w:val="00F52A90"/>
    <w:rsid w:val="00F537B9"/>
    <w:rsid w:val="00F549BB"/>
    <w:rsid w:val="00F557F7"/>
    <w:rsid w:val="00F56F3B"/>
    <w:rsid w:val="00F60A65"/>
    <w:rsid w:val="00F708C8"/>
    <w:rsid w:val="00F70BD1"/>
    <w:rsid w:val="00F76B7F"/>
    <w:rsid w:val="00F90971"/>
    <w:rsid w:val="00F92709"/>
    <w:rsid w:val="00F92B60"/>
    <w:rsid w:val="00F95B28"/>
    <w:rsid w:val="00FC14D5"/>
    <w:rsid w:val="00FC62BA"/>
    <w:rsid w:val="00FE15AE"/>
    <w:rsid w:val="00FE31F8"/>
    <w:rsid w:val="00FE3F5E"/>
    <w:rsid w:val="00FE4D9B"/>
    <w:rsid w:val="00FF3F49"/>
    <w:rsid w:val="00FF4E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55D60E7"/>
  <w15:docId w15:val="{FB7093A3-372A-4613-AB3B-05DDE74EA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5DFB"/>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next w:val="a"/>
    <w:rsid w:val="00095DFB"/>
    <w:pPr>
      <w:jc w:val="right"/>
    </w:pPr>
    <w:rPr>
      <w:szCs w:val="20"/>
    </w:rPr>
  </w:style>
  <w:style w:type="paragraph" w:styleId="a4">
    <w:name w:val="Note Heading"/>
    <w:basedOn w:val="a"/>
    <w:next w:val="a"/>
    <w:rsid w:val="00095DFB"/>
    <w:pPr>
      <w:jc w:val="center"/>
    </w:pPr>
    <w:rPr>
      <w:rFonts w:eastAsia="ＭＳ Ｐ明朝"/>
      <w:color w:val="000000"/>
      <w:sz w:val="22"/>
      <w:szCs w:val="12"/>
    </w:rPr>
  </w:style>
  <w:style w:type="paragraph" w:styleId="a5">
    <w:name w:val="header"/>
    <w:basedOn w:val="a"/>
    <w:rsid w:val="00095DFB"/>
    <w:pPr>
      <w:tabs>
        <w:tab w:val="center" w:pos="4252"/>
        <w:tab w:val="right" w:pos="8504"/>
      </w:tabs>
      <w:snapToGrid w:val="0"/>
    </w:pPr>
    <w:rPr>
      <w:rFonts w:ascii="ＭＳ ゴシック" w:eastAsia="ＭＳ ゴシック" w:hint="eastAsia"/>
    </w:rPr>
  </w:style>
  <w:style w:type="paragraph" w:styleId="a6">
    <w:name w:val="Body Text Indent"/>
    <w:basedOn w:val="a"/>
    <w:rsid w:val="00095DFB"/>
    <w:pPr>
      <w:spacing w:line="320" w:lineRule="exact"/>
      <w:ind w:left="210" w:hanging="210"/>
    </w:pPr>
    <w:rPr>
      <w:rFonts w:ascii="ＭＳ ゴシック" w:eastAsia="ＭＳ ゴシック" w:hAnsi="ＭＳ ゴシック"/>
      <w:snapToGrid w:val="0"/>
      <w:color w:val="000000"/>
      <w:sz w:val="22"/>
      <w:szCs w:val="12"/>
    </w:rPr>
  </w:style>
  <w:style w:type="paragraph" w:styleId="a7">
    <w:name w:val="Normal Indent"/>
    <w:basedOn w:val="a"/>
    <w:rsid w:val="00095DFB"/>
    <w:pPr>
      <w:wordWrap w:val="0"/>
      <w:adjustRightInd w:val="0"/>
      <w:spacing w:line="250" w:lineRule="atLeast"/>
    </w:pPr>
    <w:rPr>
      <w:rFonts w:ascii="ＭＳ ゴシック" w:eastAsia="ＭＳ ゴシック" w:hint="eastAsia"/>
      <w:kern w:val="0"/>
    </w:rPr>
  </w:style>
  <w:style w:type="paragraph" w:customStyle="1" w:styleId="a8">
    <w:name w:val="一太郎８"/>
    <w:rsid w:val="00095DFB"/>
    <w:pPr>
      <w:widowControl w:val="0"/>
      <w:wordWrap w:val="0"/>
      <w:autoSpaceDE w:val="0"/>
      <w:autoSpaceDN w:val="0"/>
      <w:adjustRightInd w:val="0"/>
      <w:spacing w:line="152" w:lineRule="atLeast"/>
      <w:jc w:val="both"/>
    </w:pPr>
    <w:rPr>
      <w:rFonts w:ascii="ＭＳ 明朝" w:hint="eastAsia"/>
      <w:spacing w:val="-3"/>
      <w:sz w:val="16"/>
    </w:rPr>
  </w:style>
  <w:style w:type="paragraph" w:styleId="a9">
    <w:name w:val="Body Text"/>
    <w:basedOn w:val="a"/>
    <w:rsid w:val="00095DFB"/>
    <w:pPr>
      <w:autoSpaceDE w:val="0"/>
      <w:autoSpaceDN w:val="0"/>
      <w:adjustRightInd w:val="0"/>
      <w:spacing w:line="360" w:lineRule="atLeast"/>
      <w:jc w:val="center"/>
    </w:pPr>
    <w:rPr>
      <w:rFonts w:ascii="ＭＳ Ｐゴシック" w:eastAsia="ＭＳ Ｐゴシック" w:hAnsi="ＭＳ Ｐゴシック" w:hint="eastAsia"/>
      <w:spacing w:val="5"/>
      <w:kern w:val="0"/>
      <w:sz w:val="20"/>
    </w:rPr>
  </w:style>
  <w:style w:type="paragraph" w:styleId="aa">
    <w:name w:val="footer"/>
    <w:basedOn w:val="a"/>
    <w:link w:val="ab"/>
    <w:rsid w:val="00891B68"/>
    <w:pPr>
      <w:tabs>
        <w:tab w:val="center" w:pos="4252"/>
        <w:tab w:val="right" w:pos="8504"/>
      </w:tabs>
      <w:snapToGrid w:val="0"/>
    </w:pPr>
  </w:style>
  <w:style w:type="character" w:customStyle="1" w:styleId="ab">
    <w:name w:val="フッター (文字)"/>
    <w:link w:val="aa"/>
    <w:rsid w:val="00291929"/>
    <w:rPr>
      <w:rFonts w:ascii="Century" w:eastAsia="ＭＳ 明朝" w:hAnsi="Century"/>
      <w:kern w:val="2"/>
      <w:sz w:val="21"/>
      <w:szCs w:val="21"/>
      <w:lang w:val="en-US" w:eastAsia="ja-JP" w:bidi="ar-SA"/>
    </w:rPr>
  </w:style>
  <w:style w:type="paragraph" w:styleId="ac">
    <w:name w:val="Balloon Text"/>
    <w:basedOn w:val="a"/>
    <w:semiHidden/>
    <w:rsid w:val="009F5919"/>
    <w:rPr>
      <w:rFonts w:ascii="Arial" w:eastAsia="ＭＳ ゴシック" w:hAnsi="Arial"/>
      <w:sz w:val="18"/>
      <w:szCs w:val="18"/>
    </w:rPr>
  </w:style>
  <w:style w:type="character" w:styleId="ad">
    <w:name w:val="annotation reference"/>
    <w:uiPriority w:val="99"/>
    <w:semiHidden/>
    <w:unhideWhenUsed/>
    <w:rsid w:val="00DC524A"/>
    <w:rPr>
      <w:sz w:val="18"/>
      <w:szCs w:val="18"/>
    </w:rPr>
  </w:style>
  <w:style w:type="paragraph" w:styleId="ae">
    <w:name w:val="annotation text"/>
    <w:basedOn w:val="a"/>
    <w:link w:val="af"/>
    <w:uiPriority w:val="99"/>
    <w:semiHidden/>
    <w:unhideWhenUsed/>
    <w:rsid w:val="00DC524A"/>
    <w:pPr>
      <w:jc w:val="left"/>
    </w:pPr>
    <w:rPr>
      <w:lang w:val="x-none" w:eastAsia="x-none"/>
    </w:rPr>
  </w:style>
  <w:style w:type="character" w:customStyle="1" w:styleId="af">
    <w:name w:val="コメント文字列 (文字)"/>
    <w:link w:val="ae"/>
    <w:uiPriority w:val="99"/>
    <w:semiHidden/>
    <w:rsid w:val="00DC524A"/>
    <w:rPr>
      <w:kern w:val="2"/>
      <w:sz w:val="21"/>
      <w:szCs w:val="21"/>
    </w:rPr>
  </w:style>
  <w:style w:type="paragraph" w:styleId="af0">
    <w:name w:val="annotation subject"/>
    <w:basedOn w:val="ae"/>
    <w:next w:val="ae"/>
    <w:link w:val="af1"/>
    <w:uiPriority w:val="99"/>
    <w:semiHidden/>
    <w:unhideWhenUsed/>
    <w:rsid w:val="00DC524A"/>
    <w:rPr>
      <w:b/>
      <w:bCs/>
    </w:rPr>
  </w:style>
  <w:style w:type="character" w:customStyle="1" w:styleId="af1">
    <w:name w:val="コメント内容 (文字)"/>
    <w:link w:val="af0"/>
    <w:uiPriority w:val="99"/>
    <w:semiHidden/>
    <w:rsid w:val="00DC524A"/>
    <w:rPr>
      <w:b/>
      <w:bCs/>
      <w:kern w:val="2"/>
      <w:sz w:val="21"/>
      <w:szCs w:val="21"/>
    </w:rPr>
  </w:style>
  <w:style w:type="paragraph" w:styleId="af2">
    <w:name w:val="Revision"/>
    <w:hidden/>
    <w:uiPriority w:val="99"/>
    <w:semiHidden/>
    <w:rsid w:val="00054CB4"/>
    <w:rPr>
      <w:kern w:val="2"/>
      <w:sz w:val="21"/>
      <w:szCs w:val="21"/>
    </w:rPr>
  </w:style>
  <w:style w:type="paragraph" w:styleId="af3">
    <w:name w:val="List Paragraph"/>
    <w:basedOn w:val="a"/>
    <w:uiPriority w:val="34"/>
    <w:qFormat/>
    <w:rsid w:val="0072152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3690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2597BB-6E38-44DF-947D-D9C2B9AD2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697</Words>
  <Characters>3978</Characters>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書式20</vt:lpstr>
      <vt:lpstr>書式20</vt:lpstr>
    </vt:vector>
  </TitlesOfParts>
  <LinksUpToDate>false</LinksUpToDate>
  <CharactersWithSpaces>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2016-03-03T12:53:00Z</cp:lastPrinted>
  <dcterms:created xsi:type="dcterms:W3CDTF">2016-09-05T01:11:00Z</dcterms:created>
  <dcterms:modified xsi:type="dcterms:W3CDTF">2026-03-09T09:00:00Z</dcterms:modified>
</cp:coreProperties>
</file>